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AD93E" w14:textId="086F630D" w:rsidR="004F2576" w:rsidRDefault="00163168" w:rsidP="004F2576">
      <w:pPr>
        <w:rPr>
          <w:rFonts w:ascii="Calibri" w:hAnsi="Calibri" w:cs="Calibri"/>
          <w:b/>
          <w:bCs/>
          <w:u w:val="single"/>
        </w:rPr>
      </w:pPr>
      <w:r>
        <w:rPr>
          <w:rFonts w:ascii="Calibri" w:hAnsi="Calibri" w:cs="Calibri"/>
          <w:b/>
          <w:bCs/>
          <w:u w:val="single"/>
        </w:rPr>
        <w:t>Business</w:t>
      </w:r>
      <w:r w:rsidR="004F2576">
        <w:rPr>
          <w:rFonts w:ascii="Calibri" w:hAnsi="Calibri" w:cs="Calibri"/>
          <w:b/>
          <w:bCs/>
          <w:u w:val="single"/>
        </w:rPr>
        <w:t xml:space="preserve"> History</w:t>
      </w:r>
      <w:r w:rsidR="00A6051E">
        <w:rPr>
          <w:rFonts w:ascii="Calibri" w:hAnsi="Calibri" w:cs="Calibri"/>
          <w:b/>
          <w:bCs/>
          <w:u w:val="single"/>
        </w:rPr>
        <w:t xml:space="preserve"> (300 words)</w:t>
      </w:r>
    </w:p>
    <w:p w14:paraId="3C0E6B19" w14:textId="77777777" w:rsidR="00A6051E" w:rsidRDefault="00A6051E" w:rsidP="004F2576">
      <w:pPr>
        <w:rPr>
          <w:rFonts w:ascii="Calibri" w:hAnsi="Calibri" w:cs="Calibri"/>
          <w:b/>
          <w:bCs/>
          <w:u w:val="single"/>
        </w:rPr>
      </w:pPr>
    </w:p>
    <w:p w14:paraId="46CF11E6" w14:textId="6FEA15B3" w:rsidR="00163168" w:rsidRDefault="00163168" w:rsidP="004F2576">
      <w:pPr>
        <w:rPr>
          <w:rFonts w:ascii="Calibri" w:hAnsi="Calibri" w:cs="Calibri"/>
        </w:rPr>
      </w:pPr>
      <w:r>
        <w:rPr>
          <w:rFonts w:ascii="Calibri" w:hAnsi="Calibri" w:cs="Calibri"/>
        </w:rPr>
        <w:t>Provide the background to your business</w:t>
      </w:r>
      <w:r w:rsidRPr="00163168">
        <w:rPr>
          <w:rFonts w:ascii="Calibri" w:hAnsi="Calibri" w:cs="Calibri"/>
        </w:rPr>
        <w:t>. Share how it began, its major achievements, and important milestones. This gives context to where you are now and where you're headed.</w:t>
      </w:r>
    </w:p>
    <w:p w14:paraId="0BD23A0E" w14:textId="77777777" w:rsidR="009A322E" w:rsidRDefault="009A322E" w:rsidP="004F2576">
      <w:pPr>
        <w:rPr>
          <w:rFonts w:ascii="Calibri" w:hAnsi="Calibri" w:cs="Calibri"/>
        </w:rPr>
      </w:pPr>
    </w:p>
    <w:p w14:paraId="6524C68D" w14:textId="6D6F2C3B" w:rsidR="009A322E" w:rsidRPr="009A322E" w:rsidRDefault="009A322E" w:rsidP="004F2576">
      <w:pPr>
        <w:rPr>
          <w:rFonts w:ascii="Calibri" w:hAnsi="Calibri" w:cs="Calibri"/>
          <w:b/>
          <w:bCs/>
          <w:u w:val="single"/>
        </w:rPr>
      </w:pPr>
      <w:r w:rsidRPr="009A322E">
        <w:rPr>
          <w:rFonts w:ascii="Calibri" w:hAnsi="Calibri" w:cs="Calibri"/>
          <w:b/>
          <w:bCs/>
          <w:u w:val="single"/>
        </w:rPr>
        <w:t>Business Values (300 words)</w:t>
      </w:r>
    </w:p>
    <w:p w14:paraId="771E75EE" w14:textId="77777777" w:rsidR="00E42DEA" w:rsidRDefault="00E42DEA" w:rsidP="004F2576">
      <w:pPr>
        <w:rPr>
          <w:rFonts w:ascii="Calibri" w:hAnsi="Calibri" w:cs="Calibri"/>
          <w:b/>
          <w:bCs/>
          <w:u w:val="single"/>
        </w:rPr>
      </w:pPr>
    </w:p>
    <w:p w14:paraId="009C2A3B" w14:textId="498B206E" w:rsidR="009A322E" w:rsidRPr="009A322E" w:rsidRDefault="009A322E" w:rsidP="004F2576">
      <w:pPr>
        <w:rPr>
          <w:rFonts w:ascii="Calibri" w:hAnsi="Calibri" w:cs="Calibri"/>
        </w:rPr>
      </w:pPr>
      <w:r>
        <w:rPr>
          <w:rFonts w:ascii="Calibri" w:hAnsi="Calibri" w:cs="Calibri"/>
        </w:rPr>
        <w:t>Describe your company values and what activities you undertake to ensure that you are operating ethically and with integrity.</w:t>
      </w:r>
    </w:p>
    <w:p w14:paraId="411DACCF" w14:textId="77777777" w:rsidR="009A322E" w:rsidRDefault="009A322E" w:rsidP="004F2576">
      <w:pPr>
        <w:rPr>
          <w:rFonts w:ascii="Calibri" w:hAnsi="Calibri" w:cs="Calibri"/>
          <w:b/>
          <w:bCs/>
          <w:u w:val="single"/>
        </w:rPr>
      </w:pPr>
    </w:p>
    <w:p w14:paraId="5A70377E" w14:textId="30F1D059" w:rsidR="004F2576" w:rsidRDefault="004F2576" w:rsidP="004F2576">
      <w:pPr>
        <w:rPr>
          <w:rFonts w:ascii="Calibri" w:hAnsi="Calibri" w:cs="Calibri"/>
          <w:b/>
          <w:bCs/>
          <w:u w:val="single"/>
        </w:rPr>
      </w:pPr>
      <w:r>
        <w:rPr>
          <w:rFonts w:ascii="Calibri" w:hAnsi="Calibri" w:cs="Calibri"/>
          <w:b/>
          <w:bCs/>
          <w:u w:val="single"/>
        </w:rPr>
        <w:t>Market Analysis</w:t>
      </w:r>
      <w:r w:rsidR="00A6051E">
        <w:rPr>
          <w:rFonts w:ascii="Calibri" w:hAnsi="Calibri" w:cs="Calibri"/>
          <w:b/>
          <w:bCs/>
          <w:u w:val="single"/>
        </w:rPr>
        <w:t xml:space="preserve"> (600 words)</w:t>
      </w:r>
    </w:p>
    <w:p w14:paraId="7A2BF4C6" w14:textId="77777777" w:rsidR="00A6051E" w:rsidRDefault="00A6051E" w:rsidP="004F2576">
      <w:pPr>
        <w:rPr>
          <w:rFonts w:ascii="Calibri" w:hAnsi="Calibri" w:cs="Calibri"/>
          <w:b/>
          <w:bCs/>
          <w:u w:val="single"/>
        </w:rPr>
      </w:pPr>
    </w:p>
    <w:p w14:paraId="442532E8" w14:textId="77777777" w:rsidR="00163168" w:rsidRDefault="00163168" w:rsidP="004F2576">
      <w:pPr>
        <w:rPr>
          <w:rFonts w:ascii="Calibri" w:hAnsi="Calibri" w:cs="Calibri"/>
        </w:rPr>
      </w:pPr>
      <w:r w:rsidRPr="00163168">
        <w:rPr>
          <w:rFonts w:ascii="Calibri" w:hAnsi="Calibri" w:cs="Calibri"/>
        </w:rPr>
        <w:t>Conduct a thorough examination of the environmental factors impacting your industry</w:t>
      </w:r>
      <w:r>
        <w:rPr>
          <w:rFonts w:ascii="Calibri" w:hAnsi="Calibri" w:cs="Calibri"/>
        </w:rPr>
        <w:t xml:space="preserve"> using a </w:t>
      </w:r>
      <w:r w:rsidRPr="00163168">
        <w:rPr>
          <w:rFonts w:ascii="Calibri" w:hAnsi="Calibri" w:cs="Calibri"/>
        </w:rPr>
        <w:t xml:space="preserve">PESTLE </w:t>
      </w:r>
      <w:r>
        <w:rPr>
          <w:rFonts w:ascii="Calibri" w:hAnsi="Calibri" w:cs="Calibri"/>
        </w:rPr>
        <w:t xml:space="preserve">Analysis </w:t>
      </w:r>
      <w:r w:rsidRPr="00163168">
        <w:rPr>
          <w:rFonts w:ascii="Calibri" w:hAnsi="Calibri" w:cs="Calibri"/>
        </w:rPr>
        <w:t xml:space="preserve">to dissect political, economic, socio-cultural, technological, legal, and environmental dimensions. </w:t>
      </w:r>
      <w:r>
        <w:rPr>
          <w:rFonts w:ascii="Calibri" w:hAnsi="Calibri" w:cs="Calibri"/>
        </w:rPr>
        <w:t>Explain how these factors and trends will</w:t>
      </w:r>
      <w:r w:rsidRPr="00163168">
        <w:rPr>
          <w:rFonts w:ascii="Calibri" w:hAnsi="Calibri" w:cs="Calibri"/>
        </w:rPr>
        <w:t xml:space="preserve"> inform </w:t>
      </w:r>
      <w:r>
        <w:rPr>
          <w:rFonts w:ascii="Calibri" w:hAnsi="Calibri" w:cs="Calibri"/>
        </w:rPr>
        <w:t>your business strategy.</w:t>
      </w:r>
    </w:p>
    <w:p w14:paraId="51DEDFB5" w14:textId="77777777" w:rsidR="00163168" w:rsidRDefault="00163168" w:rsidP="004F2576">
      <w:pPr>
        <w:rPr>
          <w:rFonts w:ascii="Calibri" w:hAnsi="Calibri" w:cs="Calibri"/>
        </w:rPr>
      </w:pPr>
    </w:p>
    <w:p w14:paraId="4AC83EA7" w14:textId="46BF0717" w:rsidR="00163168" w:rsidRPr="00163168" w:rsidRDefault="00163168" w:rsidP="004F2576">
      <w:pPr>
        <w:rPr>
          <w:rFonts w:ascii="Calibri" w:hAnsi="Calibri" w:cs="Calibri"/>
        </w:rPr>
      </w:pPr>
      <w:r>
        <w:rPr>
          <w:rFonts w:ascii="Calibri" w:hAnsi="Calibri" w:cs="Calibri"/>
        </w:rPr>
        <w:t xml:space="preserve">Conduct a SWOT Analysis to outline the Strengths, Weaknesses, Opportunities, and Threats of your business. </w:t>
      </w:r>
      <w:r w:rsidR="00A6051E">
        <w:rPr>
          <w:rFonts w:ascii="Calibri" w:hAnsi="Calibri" w:cs="Calibri"/>
        </w:rPr>
        <w:t xml:space="preserve">Based on this </w:t>
      </w:r>
      <w:r w:rsidR="00973512">
        <w:rPr>
          <w:rFonts w:ascii="Calibri" w:hAnsi="Calibri" w:cs="Calibri"/>
        </w:rPr>
        <w:t>analysis</w:t>
      </w:r>
      <w:r w:rsidR="00A6051E">
        <w:rPr>
          <w:rFonts w:ascii="Calibri" w:hAnsi="Calibri" w:cs="Calibri"/>
        </w:rPr>
        <w:t>, e</w:t>
      </w:r>
      <w:r>
        <w:rPr>
          <w:rFonts w:ascii="Calibri" w:hAnsi="Calibri" w:cs="Calibri"/>
        </w:rPr>
        <w:t xml:space="preserve">xplain how your business </w:t>
      </w:r>
      <w:r w:rsidR="00A6051E">
        <w:rPr>
          <w:rFonts w:ascii="Calibri" w:hAnsi="Calibri" w:cs="Calibri"/>
        </w:rPr>
        <w:t xml:space="preserve">plans to engage </w:t>
      </w:r>
      <w:r>
        <w:rPr>
          <w:rFonts w:ascii="Calibri" w:hAnsi="Calibri" w:cs="Calibri"/>
        </w:rPr>
        <w:t xml:space="preserve">competitively in the marketplace. </w:t>
      </w:r>
    </w:p>
    <w:p w14:paraId="54477241" w14:textId="77777777" w:rsidR="004F2576" w:rsidRDefault="004F2576" w:rsidP="004F2576">
      <w:pPr>
        <w:rPr>
          <w:rFonts w:ascii="Calibri" w:hAnsi="Calibri" w:cs="Calibri"/>
          <w:b/>
          <w:bCs/>
          <w:u w:val="single"/>
        </w:rPr>
      </w:pPr>
    </w:p>
    <w:p w14:paraId="48E80F51" w14:textId="1AD1AE5A" w:rsidR="004F2576" w:rsidRDefault="004F2576" w:rsidP="004F2576">
      <w:pPr>
        <w:rPr>
          <w:rFonts w:ascii="Calibri" w:hAnsi="Calibri" w:cs="Calibri"/>
          <w:b/>
          <w:bCs/>
          <w:u w:val="single"/>
        </w:rPr>
      </w:pPr>
      <w:r>
        <w:rPr>
          <w:rFonts w:ascii="Calibri" w:hAnsi="Calibri" w:cs="Calibri"/>
          <w:b/>
          <w:bCs/>
          <w:u w:val="single"/>
        </w:rPr>
        <w:t>Core products &amp; Services</w:t>
      </w:r>
      <w:r w:rsidR="00A6051E">
        <w:rPr>
          <w:rFonts w:ascii="Calibri" w:hAnsi="Calibri" w:cs="Calibri"/>
          <w:b/>
          <w:bCs/>
          <w:u w:val="single"/>
        </w:rPr>
        <w:t xml:space="preserve"> (600 words)</w:t>
      </w:r>
    </w:p>
    <w:p w14:paraId="53EEA736" w14:textId="77777777" w:rsidR="004F2576" w:rsidRDefault="004F2576" w:rsidP="004F2576">
      <w:pPr>
        <w:rPr>
          <w:rFonts w:ascii="Calibri" w:hAnsi="Calibri" w:cs="Calibri"/>
          <w:b/>
          <w:bCs/>
          <w:u w:val="single"/>
        </w:rPr>
      </w:pPr>
    </w:p>
    <w:p w14:paraId="4E47E7F2" w14:textId="2F9788B2" w:rsidR="00163168" w:rsidRPr="00A6051E" w:rsidRDefault="00A6051E" w:rsidP="004F2576">
      <w:pPr>
        <w:rPr>
          <w:rFonts w:ascii="Calibri" w:hAnsi="Calibri" w:cs="Calibri"/>
        </w:rPr>
      </w:pPr>
      <w:r w:rsidRPr="00A6051E">
        <w:rPr>
          <w:rFonts w:ascii="Calibri" w:hAnsi="Calibri" w:cs="Calibri"/>
        </w:rPr>
        <w:t>Explain what makes your business unique. Describe your products/services, the usual activities involved, and the metrics you use to measure success.</w:t>
      </w:r>
      <w:r>
        <w:rPr>
          <w:rFonts w:ascii="Calibri" w:hAnsi="Calibri" w:cs="Calibri"/>
        </w:rPr>
        <w:t xml:space="preserve"> Detail how this relates to the market and environment that the business is operating in. </w:t>
      </w:r>
    </w:p>
    <w:p w14:paraId="2B5FE503" w14:textId="77777777" w:rsidR="00163168" w:rsidRDefault="00163168" w:rsidP="004F2576">
      <w:pPr>
        <w:rPr>
          <w:rFonts w:ascii="Calibri" w:hAnsi="Calibri" w:cs="Calibri"/>
          <w:b/>
          <w:bCs/>
          <w:u w:val="single"/>
        </w:rPr>
      </w:pPr>
    </w:p>
    <w:p w14:paraId="40AFE935" w14:textId="6EE7BCCD" w:rsidR="004F2576" w:rsidRDefault="004F2576" w:rsidP="004F2576">
      <w:pPr>
        <w:rPr>
          <w:rFonts w:ascii="Calibri" w:hAnsi="Calibri" w:cs="Calibri"/>
          <w:b/>
          <w:bCs/>
          <w:u w:val="single"/>
        </w:rPr>
      </w:pPr>
      <w:r>
        <w:rPr>
          <w:rFonts w:ascii="Calibri" w:hAnsi="Calibri" w:cs="Calibri"/>
          <w:b/>
          <w:bCs/>
          <w:u w:val="single"/>
        </w:rPr>
        <w:t xml:space="preserve">Revenue </w:t>
      </w:r>
      <w:r w:rsidR="00A6051E">
        <w:rPr>
          <w:rFonts w:ascii="Calibri" w:hAnsi="Calibri" w:cs="Calibri"/>
          <w:b/>
          <w:bCs/>
          <w:u w:val="single"/>
        </w:rPr>
        <w:t>generation and targets (400 words)</w:t>
      </w:r>
    </w:p>
    <w:p w14:paraId="06ED9426" w14:textId="77777777" w:rsidR="00A6051E" w:rsidRDefault="00A6051E" w:rsidP="004F2576">
      <w:pPr>
        <w:rPr>
          <w:rFonts w:ascii="Calibri" w:hAnsi="Calibri" w:cs="Calibri"/>
          <w:b/>
          <w:bCs/>
          <w:u w:val="single"/>
        </w:rPr>
      </w:pPr>
    </w:p>
    <w:p w14:paraId="234E14EB" w14:textId="3B25E1F9" w:rsidR="004F2576" w:rsidRDefault="00A6051E" w:rsidP="004F2576">
      <w:pPr>
        <w:rPr>
          <w:rFonts w:ascii="Calibri" w:hAnsi="Calibri" w:cs="Calibri"/>
        </w:rPr>
      </w:pPr>
      <w:r w:rsidRPr="00A6051E">
        <w:rPr>
          <w:rFonts w:ascii="Calibri" w:hAnsi="Calibri" w:cs="Calibri"/>
        </w:rPr>
        <w:t>Break down how your business makes money. Explain the day-to-day activities and transactions that contribute to your financial success</w:t>
      </w:r>
      <w:r>
        <w:rPr>
          <w:rFonts w:ascii="Calibri" w:hAnsi="Calibri" w:cs="Calibri"/>
        </w:rPr>
        <w:t xml:space="preserve"> and </w:t>
      </w:r>
      <w:r w:rsidRPr="00A6051E">
        <w:rPr>
          <w:rFonts w:ascii="Calibri" w:hAnsi="Calibri" w:cs="Calibri"/>
        </w:rPr>
        <w:t>how your core offerings turn into tangible outcomes.</w:t>
      </w:r>
      <w:r>
        <w:rPr>
          <w:rFonts w:ascii="Calibri" w:hAnsi="Calibri" w:cs="Calibri"/>
        </w:rPr>
        <w:t xml:space="preserve"> </w:t>
      </w:r>
      <w:r w:rsidRPr="00A6051E">
        <w:rPr>
          <w:rFonts w:ascii="Calibri" w:hAnsi="Calibri" w:cs="Calibri"/>
        </w:rPr>
        <w:t>Set clear goals for revenue and output</w:t>
      </w:r>
      <w:r>
        <w:rPr>
          <w:rFonts w:ascii="Calibri" w:hAnsi="Calibri" w:cs="Calibri"/>
        </w:rPr>
        <w:t xml:space="preserve"> and explain your anticipated future revenues and how they will be generated</w:t>
      </w:r>
      <w:r w:rsidRPr="00A6051E">
        <w:rPr>
          <w:rFonts w:ascii="Calibri" w:hAnsi="Calibri" w:cs="Calibri"/>
        </w:rPr>
        <w:t>.</w:t>
      </w:r>
    </w:p>
    <w:p w14:paraId="7B7C27D7" w14:textId="77777777" w:rsidR="00C87C19" w:rsidRDefault="00C87C19" w:rsidP="004F2576">
      <w:pPr>
        <w:rPr>
          <w:rFonts w:ascii="Calibri" w:hAnsi="Calibri" w:cs="Calibri"/>
        </w:rPr>
      </w:pPr>
    </w:p>
    <w:p w14:paraId="67FEB527" w14:textId="002D4304" w:rsidR="00C87C19" w:rsidRPr="00C87C19" w:rsidRDefault="00C87C19" w:rsidP="004F2576">
      <w:pPr>
        <w:rPr>
          <w:rFonts w:ascii="Calibri" w:hAnsi="Calibri" w:cs="Calibri"/>
          <w:b/>
          <w:bCs/>
          <w:u w:val="single"/>
        </w:rPr>
      </w:pPr>
      <w:r w:rsidRPr="00C87C19">
        <w:rPr>
          <w:rFonts w:ascii="Calibri" w:hAnsi="Calibri" w:cs="Calibri"/>
          <w:b/>
          <w:bCs/>
          <w:u w:val="single"/>
        </w:rPr>
        <w:t>Slate (600 words)</w:t>
      </w:r>
    </w:p>
    <w:p w14:paraId="7BABB1D5" w14:textId="77777777" w:rsidR="00C87C19" w:rsidRDefault="00C87C19" w:rsidP="004F2576">
      <w:pPr>
        <w:rPr>
          <w:rFonts w:ascii="Calibri" w:hAnsi="Calibri" w:cs="Calibri"/>
          <w:b/>
          <w:bCs/>
        </w:rPr>
      </w:pPr>
    </w:p>
    <w:p w14:paraId="0D70194C" w14:textId="1CA58F94" w:rsidR="00C87C19" w:rsidRPr="00C87C19" w:rsidRDefault="00C87C19" w:rsidP="004F2576">
      <w:pPr>
        <w:rPr>
          <w:rFonts w:ascii="Calibri" w:hAnsi="Calibri" w:cs="Calibri"/>
        </w:rPr>
      </w:pPr>
      <w:r>
        <w:rPr>
          <w:rFonts w:ascii="Calibri" w:hAnsi="Calibri" w:cs="Calibri"/>
        </w:rPr>
        <w:t xml:space="preserve">Describe the characteristics of projects that your business develops, and provide details of the projects that are currently in development on production on your slate. </w:t>
      </w:r>
      <w:r w:rsidR="00FD65E2">
        <w:rPr>
          <w:rFonts w:ascii="Calibri" w:hAnsi="Calibri" w:cs="Calibri"/>
        </w:rPr>
        <w:t>Explain how you validate that there is a market appetite for your projects.</w:t>
      </w:r>
    </w:p>
    <w:p w14:paraId="62FC1BBC" w14:textId="77777777" w:rsidR="004F2576" w:rsidRDefault="004F2576" w:rsidP="004F2576">
      <w:pPr>
        <w:rPr>
          <w:rFonts w:ascii="Calibri" w:hAnsi="Calibri" w:cs="Calibri"/>
          <w:b/>
          <w:bCs/>
          <w:u w:val="single"/>
        </w:rPr>
      </w:pPr>
    </w:p>
    <w:p w14:paraId="0D6709C3" w14:textId="48EDDA46" w:rsidR="004F2576" w:rsidRDefault="004F2576" w:rsidP="004F2576">
      <w:pPr>
        <w:rPr>
          <w:rFonts w:ascii="Calibri" w:hAnsi="Calibri" w:cs="Calibri"/>
          <w:b/>
          <w:bCs/>
          <w:u w:val="single"/>
        </w:rPr>
      </w:pPr>
      <w:r>
        <w:rPr>
          <w:rFonts w:ascii="Calibri" w:hAnsi="Calibri" w:cs="Calibri"/>
          <w:b/>
          <w:bCs/>
          <w:u w:val="single"/>
        </w:rPr>
        <w:t>Company financial commentary</w:t>
      </w:r>
      <w:r w:rsidR="00A6051E">
        <w:rPr>
          <w:rFonts w:ascii="Calibri" w:hAnsi="Calibri" w:cs="Calibri"/>
          <w:b/>
          <w:bCs/>
          <w:u w:val="single"/>
        </w:rPr>
        <w:t xml:space="preserve"> (400 words)</w:t>
      </w:r>
    </w:p>
    <w:p w14:paraId="2FB0F053" w14:textId="77777777" w:rsidR="00A6051E" w:rsidRDefault="00A6051E" w:rsidP="004F2576">
      <w:pPr>
        <w:rPr>
          <w:rFonts w:ascii="Calibri" w:hAnsi="Calibri" w:cs="Calibri"/>
          <w:b/>
          <w:bCs/>
          <w:u w:val="single"/>
        </w:rPr>
      </w:pPr>
    </w:p>
    <w:p w14:paraId="578E545C" w14:textId="11B460A0" w:rsidR="00A6051E" w:rsidRPr="00A6051E" w:rsidRDefault="00A6051E" w:rsidP="004F2576">
      <w:pPr>
        <w:rPr>
          <w:rFonts w:ascii="Calibri" w:hAnsi="Calibri" w:cs="Calibri"/>
        </w:rPr>
      </w:pPr>
      <w:r w:rsidRPr="00A6051E">
        <w:rPr>
          <w:rFonts w:ascii="Calibri" w:hAnsi="Calibri" w:cs="Calibri"/>
        </w:rPr>
        <w:t>Provide</w:t>
      </w:r>
      <w:r>
        <w:rPr>
          <w:rFonts w:ascii="Calibri" w:hAnsi="Calibri" w:cs="Calibri"/>
        </w:rPr>
        <w:t xml:space="preserve"> any details or notes you feel are required to explain the financial statements attached to your application. If it is not clear from the financial statements where revenue has been generated from, provide details of the projects and activities that have contributed to your income. Highlight any extra-ordinary or one-off items.</w:t>
      </w:r>
    </w:p>
    <w:p w14:paraId="401A5EA8" w14:textId="77777777" w:rsidR="004F2576" w:rsidRDefault="004F2576" w:rsidP="004F2576">
      <w:pPr>
        <w:rPr>
          <w:rFonts w:ascii="Calibri" w:hAnsi="Calibri" w:cs="Calibri"/>
          <w:b/>
          <w:bCs/>
          <w:u w:val="single"/>
        </w:rPr>
      </w:pPr>
    </w:p>
    <w:p w14:paraId="0C694843" w14:textId="5BB984DD" w:rsidR="004F2576" w:rsidRDefault="004F2576" w:rsidP="004F2576">
      <w:pPr>
        <w:rPr>
          <w:rFonts w:ascii="Calibri" w:hAnsi="Calibri" w:cs="Calibri"/>
          <w:b/>
          <w:bCs/>
          <w:u w:val="single"/>
        </w:rPr>
      </w:pPr>
      <w:r>
        <w:rPr>
          <w:rFonts w:ascii="Calibri" w:hAnsi="Calibri" w:cs="Calibri"/>
          <w:b/>
          <w:bCs/>
          <w:u w:val="single"/>
        </w:rPr>
        <w:t>Business Enterprise Proposal</w:t>
      </w:r>
      <w:r w:rsidR="00A6051E">
        <w:rPr>
          <w:rFonts w:ascii="Calibri" w:hAnsi="Calibri" w:cs="Calibri"/>
          <w:b/>
          <w:bCs/>
          <w:u w:val="single"/>
        </w:rPr>
        <w:t xml:space="preserve"> (1,500 words)</w:t>
      </w:r>
    </w:p>
    <w:p w14:paraId="1D1F620A" w14:textId="77777777" w:rsidR="00A6051E" w:rsidRDefault="00A6051E" w:rsidP="004F2576">
      <w:pPr>
        <w:rPr>
          <w:rFonts w:ascii="Calibri" w:hAnsi="Calibri" w:cs="Calibri"/>
          <w:b/>
          <w:bCs/>
          <w:u w:val="single"/>
        </w:rPr>
      </w:pPr>
    </w:p>
    <w:p w14:paraId="4B233084" w14:textId="18E68442" w:rsidR="00A6051E" w:rsidRPr="00A6051E" w:rsidRDefault="00DD118B" w:rsidP="00A6051E">
      <w:pPr>
        <w:rPr>
          <w:rFonts w:ascii="Calibri" w:hAnsi="Calibri" w:cs="Calibri"/>
        </w:rPr>
      </w:pPr>
      <w:r>
        <w:rPr>
          <w:rFonts w:ascii="Calibri" w:hAnsi="Calibri" w:cs="Calibri"/>
        </w:rPr>
        <w:t>Explain</w:t>
      </w:r>
      <w:r w:rsidR="00A6051E" w:rsidRPr="00A6051E">
        <w:rPr>
          <w:rFonts w:ascii="Calibri" w:hAnsi="Calibri" w:cs="Calibri"/>
        </w:rPr>
        <w:t xml:space="preserve"> what the funding will be utilised for and how it relates to your existing business strategy and activities.</w:t>
      </w:r>
    </w:p>
    <w:p w14:paraId="4470E182" w14:textId="77777777" w:rsidR="00A6051E" w:rsidRDefault="00A6051E" w:rsidP="00A6051E">
      <w:pPr>
        <w:rPr>
          <w:rFonts w:ascii="Calibri" w:hAnsi="Calibri" w:cs="Calibri"/>
        </w:rPr>
      </w:pPr>
    </w:p>
    <w:p w14:paraId="20091145" w14:textId="6F3B03E8" w:rsidR="00A6051E" w:rsidRPr="00A6051E" w:rsidRDefault="00DD118B" w:rsidP="00A6051E">
      <w:pPr>
        <w:rPr>
          <w:rFonts w:ascii="Calibri" w:hAnsi="Calibri" w:cs="Calibri"/>
        </w:rPr>
      </w:pPr>
      <w:r>
        <w:rPr>
          <w:rFonts w:ascii="Calibri" w:hAnsi="Calibri" w:cs="Calibri"/>
        </w:rPr>
        <w:t>Include</w:t>
      </w:r>
      <w:r w:rsidR="00A6051E" w:rsidRPr="00A6051E">
        <w:rPr>
          <w:rFonts w:ascii="Calibri" w:hAnsi="Calibri" w:cs="Calibri"/>
        </w:rPr>
        <w:t xml:space="preserve"> how </w:t>
      </w:r>
      <w:r>
        <w:rPr>
          <w:rFonts w:ascii="Calibri" w:hAnsi="Calibri" w:cs="Calibri"/>
        </w:rPr>
        <w:t>your</w:t>
      </w:r>
      <w:r w:rsidR="00A6051E" w:rsidRPr="00A6051E">
        <w:rPr>
          <w:rFonts w:ascii="Calibri" w:hAnsi="Calibri" w:cs="Calibri"/>
        </w:rPr>
        <w:t xml:space="preserve"> business is planning on deploying the funds to realise the proposal (3-year strategy, </w:t>
      </w:r>
      <w:proofErr w:type="gramStart"/>
      <w:r w:rsidR="00A6051E" w:rsidRPr="00A6051E">
        <w:rPr>
          <w:rFonts w:ascii="Calibri" w:hAnsi="Calibri" w:cs="Calibri"/>
        </w:rPr>
        <w:t>budgets</w:t>
      </w:r>
      <w:proofErr w:type="gramEnd"/>
      <w:r w:rsidR="00A6051E" w:rsidRPr="00A6051E">
        <w:rPr>
          <w:rFonts w:ascii="Calibri" w:hAnsi="Calibri" w:cs="Calibri"/>
        </w:rPr>
        <w:t xml:space="preserve"> and financing).</w:t>
      </w:r>
    </w:p>
    <w:p w14:paraId="48A0CC0D" w14:textId="77777777" w:rsidR="00A6051E" w:rsidRDefault="00A6051E" w:rsidP="00A6051E">
      <w:pPr>
        <w:rPr>
          <w:rFonts w:ascii="Calibri" w:hAnsi="Calibri" w:cs="Calibri"/>
        </w:rPr>
      </w:pPr>
    </w:p>
    <w:p w14:paraId="16E84B53" w14:textId="69A05E34" w:rsidR="00A6051E" w:rsidRPr="00A6051E" w:rsidRDefault="00DD118B" w:rsidP="00A6051E">
      <w:pPr>
        <w:rPr>
          <w:rFonts w:ascii="Calibri" w:hAnsi="Calibri" w:cs="Calibri"/>
        </w:rPr>
      </w:pPr>
      <w:r>
        <w:rPr>
          <w:rFonts w:ascii="Calibri" w:hAnsi="Calibri" w:cs="Calibri"/>
        </w:rPr>
        <w:t>Articulate</w:t>
      </w:r>
      <w:r w:rsidR="00A6051E" w:rsidRPr="00A6051E">
        <w:rPr>
          <w:rFonts w:ascii="Calibri" w:hAnsi="Calibri" w:cs="Calibri"/>
        </w:rPr>
        <w:t xml:space="preserve"> what outcomes </w:t>
      </w:r>
      <w:r>
        <w:rPr>
          <w:rFonts w:ascii="Calibri" w:hAnsi="Calibri" w:cs="Calibri"/>
        </w:rPr>
        <w:t>your</w:t>
      </w:r>
      <w:r w:rsidR="00A6051E" w:rsidRPr="00A6051E">
        <w:rPr>
          <w:rFonts w:ascii="Calibri" w:hAnsi="Calibri" w:cs="Calibri"/>
        </w:rPr>
        <w:t xml:space="preserve"> business aims to achieve from undertaking this proposal and how outcomes will be measured. </w:t>
      </w:r>
    </w:p>
    <w:p w14:paraId="301CBCB8" w14:textId="77777777" w:rsidR="00A6051E" w:rsidRDefault="00A6051E" w:rsidP="00A6051E">
      <w:pPr>
        <w:rPr>
          <w:rFonts w:ascii="Calibri" w:hAnsi="Calibri" w:cs="Calibri"/>
        </w:rPr>
      </w:pPr>
    </w:p>
    <w:p w14:paraId="33368C6C" w14:textId="0B22F110" w:rsidR="00A6051E" w:rsidRDefault="00DD118B" w:rsidP="00A6051E">
      <w:pPr>
        <w:rPr>
          <w:rFonts w:ascii="Calibri" w:hAnsi="Calibri" w:cs="Calibri"/>
        </w:rPr>
      </w:pPr>
      <w:r>
        <w:rPr>
          <w:rFonts w:ascii="Calibri" w:hAnsi="Calibri" w:cs="Calibri"/>
        </w:rPr>
        <w:t>Detail</w:t>
      </w:r>
      <w:r w:rsidR="00A6051E" w:rsidRPr="00A6051E">
        <w:rPr>
          <w:rFonts w:ascii="Calibri" w:hAnsi="Calibri" w:cs="Calibri"/>
        </w:rPr>
        <w:t xml:space="preserve"> how</w:t>
      </w:r>
      <w:r>
        <w:rPr>
          <w:rFonts w:ascii="Calibri" w:hAnsi="Calibri" w:cs="Calibri"/>
        </w:rPr>
        <w:t xml:space="preserve"> your activities</w:t>
      </w:r>
      <w:r w:rsidR="00A6051E" w:rsidRPr="00A6051E">
        <w:rPr>
          <w:rFonts w:ascii="Calibri" w:hAnsi="Calibri" w:cs="Calibri"/>
        </w:rPr>
        <w:t xml:space="preserve"> will contribute to </w:t>
      </w:r>
      <w:r>
        <w:rPr>
          <w:rFonts w:ascii="Calibri" w:hAnsi="Calibri" w:cs="Calibri"/>
        </w:rPr>
        <w:t>your</w:t>
      </w:r>
      <w:r w:rsidR="00A6051E" w:rsidRPr="00A6051E">
        <w:rPr>
          <w:rFonts w:ascii="Calibri" w:hAnsi="Calibri" w:cs="Calibri"/>
        </w:rPr>
        <w:t xml:space="preserve"> business becoming sustainable, beyond this grant.</w:t>
      </w:r>
    </w:p>
    <w:p w14:paraId="58A63C13" w14:textId="77777777" w:rsidR="00570B13" w:rsidRDefault="00570B13" w:rsidP="00A6051E">
      <w:pPr>
        <w:rPr>
          <w:rFonts w:ascii="Calibri" w:hAnsi="Calibri" w:cs="Calibri"/>
        </w:rPr>
      </w:pPr>
    </w:p>
    <w:p w14:paraId="60AC2791" w14:textId="7AD4338D" w:rsidR="00570B13" w:rsidRPr="00570B13" w:rsidRDefault="00570B13" w:rsidP="00A6051E">
      <w:pPr>
        <w:rPr>
          <w:rFonts w:ascii="Calibri" w:hAnsi="Calibri" w:cs="Calibri"/>
          <w:b/>
          <w:bCs/>
        </w:rPr>
      </w:pPr>
      <w:r w:rsidRPr="00570B13">
        <w:rPr>
          <w:rFonts w:ascii="Calibri" w:hAnsi="Calibri" w:cs="Calibri"/>
          <w:b/>
          <w:bCs/>
        </w:rPr>
        <w:t>Diversity, Equity, and Inclusion</w:t>
      </w:r>
      <w:r>
        <w:rPr>
          <w:rFonts w:ascii="Calibri" w:hAnsi="Calibri" w:cs="Calibri"/>
          <w:b/>
          <w:bCs/>
        </w:rPr>
        <w:t xml:space="preserve"> (300 words)</w:t>
      </w:r>
    </w:p>
    <w:p w14:paraId="5CA61838" w14:textId="77777777" w:rsidR="00570B13" w:rsidRDefault="00570B13" w:rsidP="00A6051E">
      <w:pPr>
        <w:rPr>
          <w:rFonts w:ascii="Calibri" w:hAnsi="Calibri" w:cs="Calibri"/>
        </w:rPr>
      </w:pPr>
    </w:p>
    <w:p w14:paraId="600ED003" w14:textId="451AF009" w:rsidR="00570B13" w:rsidRPr="00A6051E" w:rsidRDefault="00570B13" w:rsidP="00A6051E">
      <w:pPr>
        <w:rPr>
          <w:rFonts w:ascii="Calibri" w:hAnsi="Calibri" w:cs="Calibri"/>
        </w:rPr>
      </w:pPr>
      <w:r w:rsidRPr="00570B13">
        <w:rPr>
          <w:rFonts w:ascii="Calibri" w:hAnsi="Calibri" w:cs="Calibri"/>
        </w:rPr>
        <w:t xml:space="preserve">How does the proposal benefit from and contribute to </w:t>
      </w:r>
      <w:r w:rsidR="008D0CCE">
        <w:rPr>
          <w:rFonts w:ascii="Calibri" w:hAnsi="Calibri" w:cs="Calibri"/>
        </w:rPr>
        <w:t xml:space="preserve">diversity, </w:t>
      </w:r>
      <w:r w:rsidRPr="00570B13">
        <w:rPr>
          <w:rFonts w:ascii="Calibri" w:hAnsi="Calibri" w:cs="Calibri"/>
        </w:rPr>
        <w:t>equity</w:t>
      </w:r>
      <w:r w:rsidR="008D0CCE">
        <w:rPr>
          <w:rFonts w:ascii="Calibri" w:hAnsi="Calibri" w:cs="Calibri"/>
        </w:rPr>
        <w:t>,</w:t>
      </w:r>
      <w:r w:rsidRPr="00570B13">
        <w:rPr>
          <w:rFonts w:ascii="Calibri" w:hAnsi="Calibri" w:cs="Calibri"/>
        </w:rPr>
        <w:t xml:space="preserve"> and inclusion?</w:t>
      </w:r>
    </w:p>
    <w:sectPr w:rsidR="00570B13" w:rsidRPr="00A6051E" w:rsidSect="00D54F6F">
      <w:pgSz w:w="11907" w:h="16840" w:code="9"/>
      <w:pgMar w:top="1440" w:right="1080" w:bottom="1440" w:left="1080" w:header="79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172BF" w14:textId="77777777" w:rsidR="00D54F6F" w:rsidRDefault="00D54F6F">
      <w:r>
        <w:separator/>
      </w:r>
    </w:p>
  </w:endnote>
  <w:endnote w:type="continuationSeparator" w:id="0">
    <w:p w14:paraId="29D0075D" w14:textId="77777777" w:rsidR="00D54F6F" w:rsidRDefault="00D5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005A6" w14:textId="77777777" w:rsidR="00D54F6F" w:rsidRDefault="00D54F6F">
      <w:r>
        <w:separator/>
      </w:r>
    </w:p>
  </w:footnote>
  <w:footnote w:type="continuationSeparator" w:id="0">
    <w:p w14:paraId="5605E032" w14:textId="77777777" w:rsidR="00D54F6F" w:rsidRDefault="00D54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E237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37372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7349B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85045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084B1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02C28C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7F350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4B923C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04660F"/>
    <w:multiLevelType w:val="singleLevel"/>
    <w:tmpl w:val="374CB4D0"/>
    <w:lvl w:ilvl="0">
      <w:start w:val="1"/>
      <w:numFmt w:val="upperLetter"/>
      <w:lvlText w:val="%1."/>
      <w:lvlJc w:val="left"/>
      <w:pPr>
        <w:tabs>
          <w:tab w:val="num" w:pos="360"/>
        </w:tabs>
        <w:ind w:left="360" w:hanging="360"/>
      </w:pPr>
      <w:rPr>
        <w:rFonts w:hint="default"/>
      </w:rPr>
    </w:lvl>
  </w:abstractNum>
  <w:abstractNum w:abstractNumId="10" w15:restartNumberingAfterBreak="0">
    <w:nsid w:val="15C84E5F"/>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A637E1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B1B0E79"/>
    <w:multiLevelType w:val="singleLevel"/>
    <w:tmpl w:val="0C090001"/>
    <w:lvl w:ilvl="0">
      <w:numFmt w:val="bullet"/>
      <w:lvlText w:val=""/>
      <w:lvlJc w:val="left"/>
      <w:pPr>
        <w:tabs>
          <w:tab w:val="num" w:pos="360"/>
        </w:tabs>
        <w:ind w:left="360" w:hanging="360"/>
      </w:pPr>
      <w:rPr>
        <w:rFonts w:ascii="Symbol" w:hAnsi="Symbol" w:hint="default"/>
      </w:rPr>
    </w:lvl>
  </w:abstractNum>
  <w:abstractNum w:abstractNumId="13" w15:restartNumberingAfterBreak="0">
    <w:nsid w:val="1C454C0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3220B7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6595F64"/>
    <w:multiLevelType w:val="singleLevel"/>
    <w:tmpl w:val="3EC6A210"/>
    <w:lvl w:ilvl="0">
      <w:start w:val="1"/>
      <w:numFmt w:val="bullet"/>
      <w:lvlText w:val=""/>
      <w:lvlJc w:val="left"/>
      <w:pPr>
        <w:tabs>
          <w:tab w:val="num" w:pos="360"/>
        </w:tabs>
        <w:ind w:left="283" w:hanging="283"/>
      </w:pPr>
      <w:rPr>
        <w:rFonts w:ascii="Symbol" w:hAnsi="Symbol" w:hint="default"/>
        <w:sz w:val="16"/>
      </w:rPr>
    </w:lvl>
  </w:abstractNum>
  <w:abstractNum w:abstractNumId="16" w15:restartNumberingAfterBreak="0">
    <w:nsid w:val="26D1545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82D72E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BA45AE0"/>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2D530F40"/>
    <w:multiLevelType w:val="singleLevel"/>
    <w:tmpl w:val="6180C84A"/>
    <w:lvl w:ilvl="0">
      <w:start w:val="1"/>
      <w:numFmt w:val="upperLetter"/>
      <w:lvlText w:val="%1."/>
      <w:lvlJc w:val="left"/>
      <w:pPr>
        <w:tabs>
          <w:tab w:val="num" w:pos="360"/>
        </w:tabs>
        <w:ind w:left="360" w:hanging="360"/>
      </w:pPr>
      <w:rPr>
        <w:rFonts w:hint="default"/>
      </w:rPr>
    </w:lvl>
  </w:abstractNum>
  <w:abstractNum w:abstractNumId="20" w15:restartNumberingAfterBreak="0">
    <w:nsid w:val="2E787F7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12E7FF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2634D4F"/>
    <w:multiLevelType w:val="hybridMultilevel"/>
    <w:tmpl w:val="925AECEC"/>
    <w:lvl w:ilvl="0" w:tplc="F148F416">
      <w:start w:val="4"/>
      <w:numFmt w:val="bullet"/>
      <w:lvlText w:val="-"/>
      <w:lvlJc w:val="left"/>
      <w:pPr>
        <w:ind w:left="720" w:hanging="360"/>
      </w:pPr>
      <w:rPr>
        <w:rFonts w:ascii="Trebuchet MS" w:eastAsia="Times New Roman" w:hAnsi="Trebuchet M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B3A4D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D1F7FA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4495FDB"/>
    <w:multiLevelType w:val="singleLevel"/>
    <w:tmpl w:val="C8A62B48"/>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6DE6717"/>
    <w:multiLevelType w:val="hybridMultilevel"/>
    <w:tmpl w:val="58A2BC82"/>
    <w:lvl w:ilvl="0" w:tplc="639A937E">
      <w:start w:val="1"/>
      <w:numFmt w:val="bullet"/>
      <w:lvlText w:val=""/>
      <w:lvlJc w:val="left"/>
      <w:pPr>
        <w:tabs>
          <w:tab w:val="num" w:pos="720"/>
        </w:tabs>
        <w:ind w:left="720" w:hanging="360"/>
      </w:pPr>
      <w:rPr>
        <w:rFonts w:ascii="Symbol" w:hAnsi="Symbol" w:hint="default"/>
      </w:rPr>
    </w:lvl>
    <w:lvl w:ilvl="1" w:tplc="CB7860CA" w:tentative="1">
      <w:start w:val="1"/>
      <w:numFmt w:val="bullet"/>
      <w:lvlText w:val="o"/>
      <w:lvlJc w:val="left"/>
      <w:pPr>
        <w:tabs>
          <w:tab w:val="num" w:pos="1440"/>
        </w:tabs>
        <w:ind w:left="1440" w:hanging="360"/>
      </w:pPr>
      <w:rPr>
        <w:rFonts w:ascii="Courier New" w:hAnsi="Courier New" w:hint="default"/>
      </w:rPr>
    </w:lvl>
    <w:lvl w:ilvl="2" w:tplc="ACA8287A" w:tentative="1">
      <w:start w:val="1"/>
      <w:numFmt w:val="bullet"/>
      <w:lvlText w:val=""/>
      <w:lvlJc w:val="left"/>
      <w:pPr>
        <w:tabs>
          <w:tab w:val="num" w:pos="2160"/>
        </w:tabs>
        <w:ind w:left="2160" w:hanging="360"/>
      </w:pPr>
      <w:rPr>
        <w:rFonts w:ascii="Wingdings" w:hAnsi="Wingdings" w:hint="default"/>
      </w:rPr>
    </w:lvl>
    <w:lvl w:ilvl="3" w:tplc="19567E60" w:tentative="1">
      <w:start w:val="1"/>
      <w:numFmt w:val="bullet"/>
      <w:lvlText w:val=""/>
      <w:lvlJc w:val="left"/>
      <w:pPr>
        <w:tabs>
          <w:tab w:val="num" w:pos="2880"/>
        </w:tabs>
        <w:ind w:left="2880" w:hanging="360"/>
      </w:pPr>
      <w:rPr>
        <w:rFonts w:ascii="Symbol" w:hAnsi="Symbol" w:hint="default"/>
      </w:rPr>
    </w:lvl>
    <w:lvl w:ilvl="4" w:tplc="C2EA359C" w:tentative="1">
      <w:start w:val="1"/>
      <w:numFmt w:val="bullet"/>
      <w:lvlText w:val="o"/>
      <w:lvlJc w:val="left"/>
      <w:pPr>
        <w:tabs>
          <w:tab w:val="num" w:pos="3600"/>
        </w:tabs>
        <w:ind w:left="3600" w:hanging="360"/>
      </w:pPr>
      <w:rPr>
        <w:rFonts w:ascii="Courier New" w:hAnsi="Courier New" w:hint="default"/>
      </w:rPr>
    </w:lvl>
    <w:lvl w:ilvl="5" w:tplc="1F80F106" w:tentative="1">
      <w:start w:val="1"/>
      <w:numFmt w:val="bullet"/>
      <w:lvlText w:val=""/>
      <w:lvlJc w:val="left"/>
      <w:pPr>
        <w:tabs>
          <w:tab w:val="num" w:pos="4320"/>
        </w:tabs>
        <w:ind w:left="4320" w:hanging="360"/>
      </w:pPr>
      <w:rPr>
        <w:rFonts w:ascii="Wingdings" w:hAnsi="Wingdings" w:hint="default"/>
      </w:rPr>
    </w:lvl>
    <w:lvl w:ilvl="6" w:tplc="071E5AB2" w:tentative="1">
      <w:start w:val="1"/>
      <w:numFmt w:val="bullet"/>
      <w:lvlText w:val=""/>
      <w:lvlJc w:val="left"/>
      <w:pPr>
        <w:tabs>
          <w:tab w:val="num" w:pos="5040"/>
        </w:tabs>
        <w:ind w:left="5040" w:hanging="360"/>
      </w:pPr>
      <w:rPr>
        <w:rFonts w:ascii="Symbol" w:hAnsi="Symbol" w:hint="default"/>
      </w:rPr>
    </w:lvl>
    <w:lvl w:ilvl="7" w:tplc="B7DC2390" w:tentative="1">
      <w:start w:val="1"/>
      <w:numFmt w:val="bullet"/>
      <w:lvlText w:val="o"/>
      <w:lvlJc w:val="left"/>
      <w:pPr>
        <w:tabs>
          <w:tab w:val="num" w:pos="5760"/>
        </w:tabs>
        <w:ind w:left="5760" w:hanging="360"/>
      </w:pPr>
      <w:rPr>
        <w:rFonts w:ascii="Courier New" w:hAnsi="Courier New" w:hint="default"/>
      </w:rPr>
    </w:lvl>
    <w:lvl w:ilvl="8" w:tplc="BF92D85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AD3D5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D1B1355"/>
    <w:multiLevelType w:val="hybridMultilevel"/>
    <w:tmpl w:val="0B00584C"/>
    <w:lvl w:ilvl="0" w:tplc="51F802D8">
      <w:start w:val="1"/>
      <w:numFmt w:val="decimal"/>
      <w:lvlText w:val="%1."/>
      <w:lvlJc w:val="left"/>
      <w:pPr>
        <w:tabs>
          <w:tab w:val="num" w:pos="720"/>
        </w:tabs>
        <w:ind w:left="720" w:hanging="360"/>
      </w:pPr>
      <w:rPr>
        <w:rFonts w:hint="default"/>
      </w:rPr>
    </w:lvl>
    <w:lvl w:ilvl="1" w:tplc="9A7E4CA0" w:tentative="1">
      <w:start w:val="1"/>
      <w:numFmt w:val="lowerLetter"/>
      <w:lvlText w:val="%2."/>
      <w:lvlJc w:val="left"/>
      <w:pPr>
        <w:tabs>
          <w:tab w:val="num" w:pos="1440"/>
        </w:tabs>
        <w:ind w:left="1440" w:hanging="360"/>
      </w:pPr>
    </w:lvl>
    <w:lvl w:ilvl="2" w:tplc="EA0C611E" w:tentative="1">
      <w:start w:val="1"/>
      <w:numFmt w:val="lowerRoman"/>
      <w:lvlText w:val="%3."/>
      <w:lvlJc w:val="right"/>
      <w:pPr>
        <w:tabs>
          <w:tab w:val="num" w:pos="2160"/>
        </w:tabs>
        <w:ind w:left="2160" w:hanging="180"/>
      </w:pPr>
    </w:lvl>
    <w:lvl w:ilvl="3" w:tplc="1A9C3A44" w:tentative="1">
      <w:start w:val="1"/>
      <w:numFmt w:val="decimal"/>
      <w:lvlText w:val="%4."/>
      <w:lvlJc w:val="left"/>
      <w:pPr>
        <w:tabs>
          <w:tab w:val="num" w:pos="2880"/>
        </w:tabs>
        <w:ind w:left="2880" w:hanging="360"/>
      </w:pPr>
    </w:lvl>
    <w:lvl w:ilvl="4" w:tplc="A1245D3A" w:tentative="1">
      <w:start w:val="1"/>
      <w:numFmt w:val="lowerLetter"/>
      <w:lvlText w:val="%5."/>
      <w:lvlJc w:val="left"/>
      <w:pPr>
        <w:tabs>
          <w:tab w:val="num" w:pos="3600"/>
        </w:tabs>
        <w:ind w:left="3600" w:hanging="360"/>
      </w:pPr>
    </w:lvl>
    <w:lvl w:ilvl="5" w:tplc="0FBE34A4" w:tentative="1">
      <w:start w:val="1"/>
      <w:numFmt w:val="lowerRoman"/>
      <w:lvlText w:val="%6."/>
      <w:lvlJc w:val="right"/>
      <w:pPr>
        <w:tabs>
          <w:tab w:val="num" w:pos="4320"/>
        </w:tabs>
        <w:ind w:left="4320" w:hanging="180"/>
      </w:pPr>
    </w:lvl>
    <w:lvl w:ilvl="6" w:tplc="C83071EE" w:tentative="1">
      <w:start w:val="1"/>
      <w:numFmt w:val="decimal"/>
      <w:lvlText w:val="%7."/>
      <w:lvlJc w:val="left"/>
      <w:pPr>
        <w:tabs>
          <w:tab w:val="num" w:pos="5040"/>
        </w:tabs>
        <w:ind w:left="5040" w:hanging="360"/>
      </w:pPr>
    </w:lvl>
    <w:lvl w:ilvl="7" w:tplc="41BEA50C" w:tentative="1">
      <w:start w:val="1"/>
      <w:numFmt w:val="lowerLetter"/>
      <w:lvlText w:val="%8."/>
      <w:lvlJc w:val="left"/>
      <w:pPr>
        <w:tabs>
          <w:tab w:val="num" w:pos="5760"/>
        </w:tabs>
        <w:ind w:left="5760" w:hanging="360"/>
      </w:pPr>
    </w:lvl>
    <w:lvl w:ilvl="8" w:tplc="2DFEBD7A" w:tentative="1">
      <w:start w:val="1"/>
      <w:numFmt w:val="lowerRoman"/>
      <w:lvlText w:val="%9."/>
      <w:lvlJc w:val="right"/>
      <w:pPr>
        <w:tabs>
          <w:tab w:val="num" w:pos="6480"/>
        </w:tabs>
        <w:ind w:left="6480" w:hanging="180"/>
      </w:pPr>
    </w:lvl>
  </w:abstractNum>
  <w:abstractNum w:abstractNumId="29" w15:restartNumberingAfterBreak="0">
    <w:nsid w:val="5D9A17D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EBB000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3DB19DA"/>
    <w:multiLevelType w:val="hybridMultilevel"/>
    <w:tmpl w:val="F724BEB4"/>
    <w:lvl w:ilvl="0" w:tplc="94808FF2">
      <w:start w:val="1"/>
      <w:numFmt w:val="bullet"/>
      <w:lvlText w:val=""/>
      <w:lvlJc w:val="left"/>
      <w:pPr>
        <w:tabs>
          <w:tab w:val="num" w:pos="720"/>
        </w:tabs>
        <w:ind w:left="720" w:hanging="360"/>
      </w:pPr>
      <w:rPr>
        <w:rFonts w:ascii="Symbol" w:hAnsi="Symbol" w:hint="default"/>
      </w:rPr>
    </w:lvl>
    <w:lvl w:ilvl="1" w:tplc="9E548BCA" w:tentative="1">
      <w:start w:val="1"/>
      <w:numFmt w:val="bullet"/>
      <w:lvlText w:val="o"/>
      <w:lvlJc w:val="left"/>
      <w:pPr>
        <w:tabs>
          <w:tab w:val="num" w:pos="1440"/>
        </w:tabs>
        <w:ind w:left="1440" w:hanging="360"/>
      </w:pPr>
      <w:rPr>
        <w:rFonts w:ascii="Courier New" w:hAnsi="Courier New" w:hint="default"/>
      </w:rPr>
    </w:lvl>
    <w:lvl w:ilvl="2" w:tplc="63ECB946" w:tentative="1">
      <w:start w:val="1"/>
      <w:numFmt w:val="bullet"/>
      <w:lvlText w:val=""/>
      <w:lvlJc w:val="left"/>
      <w:pPr>
        <w:tabs>
          <w:tab w:val="num" w:pos="2160"/>
        </w:tabs>
        <w:ind w:left="2160" w:hanging="360"/>
      </w:pPr>
      <w:rPr>
        <w:rFonts w:ascii="Wingdings" w:hAnsi="Wingdings" w:hint="default"/>
      </w:rPr>
    </w:lvl>
    <w:lvl w:ilvl="3" w:tplc="5E50BAC0" w:tentative="1">
      <w:start w:val="1"/>
      <w:numFmt w:val="bullet"/>
      <w:lvlText w:val=""/>
      <w:lvlJc w:val="left"/>
      <w:pPr>
        <w:tabs>
          <w:tab w:val="num" w:pos="2880"/>
        </w:tabs>
        <w:ind w:left="2880" w:hanging="360"/>
      </w:pPr>
      <w:rPr>
        <w:rFonts w:ascii="Symbol" w:hAnsi="Symbol" w:hint="default"/>
      </w:rPr>
    </w:lvl>
    <w:lvl w:ilvl="4" w:tplc="DF5455AC" w:tentative="1">
      <w:start w:val="1"/>
      <w:numFmt w:val="bullet"/>
      <w:lvlText w:val="o"/>
      <w:lvlJc w:val="left"/>
      <w:pPr>
        <w:tabs>
          <w:tab w:val="num" w:pos="3600"/>
        </w:tabs>
        <w:ind w:left="3600" w:hanging="360"/>
      </w:pPr>
      <w:rPr>
        <w:rFonts w:ascii="Courier New" w:hAnsi="Courier New" w:hint="default"/>
      </w:rPr>
    </w:lvl>
    <w:lvl w:ilvl="5" w:tplc="12AEE1EA" w:tentative="1">
      <w:start w:val="1"/>
      <w:numFmt w:val="bullet"/>
      <w:lvlText w:val=""/>
      <w:lvlJc w:val="left"/>
      <w:pPr>
        <w:tabs>
          <w:tab w:val="num" w:pos="4320"/>
        </w:tabs>
        <w:ind w:left="4320" w:hanging="360"/>
      </w:pPr>
      <w:rPr>
        <w:rFonts w:ascii="Wingdings" w:hAnsi="Wingdings" w:hint="default"/>
      </w:rPr>
    </w:lvl>
    <w:lvl w:ilvl="6" w:tplc="710EA15E" w:tentative="1">
      <w:start w:val="1"/>
      <w:numFmt w:val="bullet"/>
      <w:lvlText w:val=""/>
      <w:lvlJc w:val="left"/>
      <w:pPr>
        <w:tabs>
          <w:tab w:val="num" w:pos="5040"/>
        </w:tabs>
        <w:ind w:left="5040" w:hanging="360"/>
      </w:pPr>
      <w:rPr>
        <w:rFonts w:ascii="Symbol" w:hAnsi="Symbol" w:hint="default"/>
      </w:rPr>
    </w:lvl>
    <w:lvl w:ilvl="7" w:tplc="06CAE614" w:tentative="1">
      <w:start w:val="1"/>
      <w:numFmt w:val="bullet"/>
      <w:lvlText w:val="o"/>
      <w:lvlJc w:val="left"/>
      <w:pPr>
        <w:tabs>
          <w:tab w:val="num" w:pos="5760"/>
        </w:tabs>
        <w:ind w:left="5760" w:hanging="360"/>
      </w:pPr>
      <w:rPr>
        <w:rFonts w:ascii="Courier New" w:hAnsi="Courier New" w:hint="default"/>
      </w:rPr>
    </w:lvl>
    <w:lvl w:ilvl="8" w:tplc="3358021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7F6CE4"/>
    <w:multiLevelType w:val="hybridMultilevel"/>
    <w:tmpl w:val="63F8B38C"/>
    <w:lvl w:ilvl="0" w:tplc="36CEFEEC">
      <w:start w:val="1"/>
      <w:numFmt w:val="upperLetter"/>
      <w:lvlText w:val="%1."/>
      <w:lvlJc w:val="left"/>
      <w:pPr>
        <w:tabs>
          <w:tab w:val="num" w:pos="720"/>
        </w:tabs>
        <w:ind w:left="720" w:hanging="360"/>
      </w:pPr>
      <w:rPr>
        <w:rFonts w:hint="default"/>
      </w:rPr>
    </w:lvl>
    <w:lvl w:ilvl="1" w:tplc="481CC804" w:tentative="1">
      <w:start w:val="1"/>
      <w:numFmt w:val="lowerLetter"/>
      <w:lvlText w:val="%2."/>
      <w:lvlJc w:val="left"/>
      <w:pPr>
        <w:tabs>
          <w:tab w:val="num" w:pos="1440"/>
        </w:tabs>
        <w:ind w:left="1440" w:hanging="360"/>
      </w:pPr>
    </w:lvl>
    <w:lvl w:ilvl="2" w:tplc="F8D6AADE" w:tentative="1">
      <w:start w:val="1"/>
      <w:numFmt w:val="lowerRoman"/>
      <w:lvlText w:val="%3."/>
      <w:lvlJc w:val="right"/>
      <w:pPr>
        <w:tabs>
          <w:tab w:val="num" w:pos="2160"/>
        </w:tabs>
        <w:ind w:left="2160" w:hanging="180"/>
      </w:pPr>
    </w:lvl>
    <w:lvl w:ilvl="3" w:tplc="8BBC360A" w:tentative="1">
      <w:start w:val="1"/>
      <w:numFmt w:val="decimal"/>
      <w:lvlText w:val="%4."/>
      <w:lvlJc w:val="left"/>
      <w:pPr>
        <w:tabs>
          <w:tab w:val="num" w:pos="2880"/>
        </w:tabs>
        <w:ind w:left="2880" w:hanging="360"/>
      </w:pPr>
    </w:lvl>
    <w:lvl w:ilvl="4" w:tplc="72209B5C" w:tentative="1">
      <w:start w:val="1"/>
      <w:numFmt w:val="lowerLetter"/>
      <w:lvlText w:val="%5."/>
      <w:lvlJc w:val="left"/>
      <w:pPr>
        <w:tabs>
          <w:tab w:val="num" w:pos="3600"/>
        </w:tabs>
        <w:ind w:left="3600" w:hanging="360"/>
      </w:pPr>
    </w:lvl>
    <w:lvl w:ilvl="5" w:tplc="81E2393E" w:tentative="1">
      <w:start w:val="1"/>
      <w:numFmt w:val="lowerRoman"/>
      <w:lvlText w:val="%6."/>
      <w:lvlJc w:val="right"/>
      <w:pPr>
        <w:tabs>
          <w:tab w:val="num" w:pos="4320"/>
        </w:tabs>
        <w:ind w:left="4320" w:hanging="180"/>
      </w:pPr>
    </w:lvl>
    <w:lvl w:ilvl="6" w:tplc="4C92CB98" w:tentative="1">
      <w:start w:val="1"/>
      <w:numFmt w:val="decimal"/>
      <w:lvlText w:val="%7."/>
      <w:lvlJc w:val="left"/>
      <w:pPr>
        <w:tabs>
          <w:tab w:val="num" w:pos="5040"/>
        </w:tabs>
        <w:ind w:left="5040" w:hanging="360"/>
      </w:pPr>
    </w:lvl>
    <w:lvl w:ilvl="7" w:tplc="34564420" w:tentative="1">
      <w:start w:val="1"/>
      <w:numFmt w:val="lowerLetter"/>
      <w:lvlText w:val="%8."/>
      <w:lvlJc w:val="left"/>
      <w:pPr>
        <w:tabs>
          <w:tab w:val="num" w:pos="5760"/>
        </w:tabs>
        <w:ind w:left="5760" w:hanging="360"/>
      </w:pPr>
    </w:lvl>
    <w:lvl w:ilvl="8" w:tplc="F1981A0C" w:tentative="1">
      <w:start w:val="1"/>
      <w:numFmt w:val="lowerRoman"/>
      <w:lvlText w:val="%9."/>
      <w:lvlJc w:val="right"/>
      <w:pPr>
        <w:tabs>
          <w:tab w:val="num" w:pos="6480"/>
        </w:tabs>
        <w:ind w:left="6480" w:hanging="180"/>
      </w:pPr>
    </w:lvl>
  </w:abstractNum>
  <w:abstractNum w:abstractNumId="33" w15:restartNumberingAfterBreak="0">
    <w:nsid w:val="681C433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91173F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6503F1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86A3B5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B3E3B3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DFC1088"/>
    <w:multiLevelType w:val="singleLevel"/>
    <w:tmpl w:val="CDB094AE"/>
    <w:lvl w:ilvl="0">
      <w:start w:val="1"/>
      <w:numFmt w:val="upperLetter"/>
      <w:lvlText w:val="%1."/>
      <w:lvlJc w:val="left"/>
      <w:pPr>
        <w:tabs>
          <w:tab w:val="num" w:pos="360"/>
        </w:tabs>
        <w:ind w:left="360" w:hanging="360"/>
      </w:pPr>
      <w:rPr>
        <w:rFonts w:hint="default"/>
      </w:rPr>
    </w:lvl>
  </w:abstractNum>
  <w:abstractNum w:abstractNumId="39" w15:restartNumberingAfterBreak="0">
    <w:nsid w:val="7F702F79"/>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143228584">
    <w:abstractNumId w:val="18"/>
  </w:num>
  <w:num w:numId="2" w16cid:durableId="1534263748">
    <w:abstractNumId w:val="9"/>
  </w:num>
  <w:num w:numId="3" w16cid:durableId="141436024">
    <w:abstractNumId w:val="38"/>
  </w:num>
  <w:num w:numId="4" w16cid:durableId="658390163">
    <w:abstractNumId w:val="19"/>
  </w:num>
  <w:num w:numId="5" w16cid:durableId="898706352">
    <w:abstractNumId w:val="12"/>
  </w:num>
  <w:num w:numId="6" w16cid:durableId="371003464">
    <w:abstractNumId w:val="35"/>
  </w:num>
  <w:num w:numId="7" w16cid:durableId="1115100058">
    <w:abstractNumId w:val="8"/>
  </w:num>
  <w:num w:numId="8" w16cid:durableId="238759675">
    <w:abstractNumId w:val="3"/>
  </w:num>
  <w:num w:numId="9" w16cid:durableId="20671086">
    <w:abstractNumId w:val="29"/>
  </w:num>
  <w:num w:numId="10" w16cid:durableId="648288666">
    <w:abstractNumId w:val="23"/>
  </w:num>
  <w:num w:numId="11" w16cid:durableId="730613675">
    <w:abstractNumId w:val="7"/>
  </w:num>
  <w:num w:numId="12" w16cid:durableId="1811633691">
    <w:abstractNumId w:val="13"/>
  </w:num>
  <w:num w:numId="13" w16cid:durableId="701589024">
    <w:abstractNumId w:val="34"/>
  </w:num>
  <w:num w:numId="14" w16cid:durableId="1750342210">
    <w:abstractNumId w:val="33"/>
  </w:num>
  <w:num w:numId="15" w16cid:durableId="121925392">
    <w:abstractNumId w:val="5"/>
  </w:num>
  <w:num w:numId="16" w16cid:durableId="748188689">
    <w:abstractNumId w:val="16"/>
  </w:num>
  <w:num w:numId="17" w16cid:durableId="1812749437">
    <w:abstractNumId w:val="39"/>
  </w:num>
  <w:num w:numId="18" w16cid:durableId="1223561725">
    <w:abstractNumId w:val="1"/>
  </w:num>
  <w:num w:numId="19" w16cid:durableId="1422868814">
    <w:abstractNumId w:val="36"/>
  </w:num>
  <w:num w:numId="20" w16cid:durableId="2071536952">
    <w:abstractNumId w:val="4"/>
  </w:num>
  <w:num w:numId="21" w16cid:durableId="1673676834">
    <w:abstractNumId w:val="37"/>
  </w:num>
  <w:num w:numId="22" w16cid:durableId="1275484586">
    <w:abstractNumId w:val="21"/>
  </w:num>
  <w:num w:numId="23" w16cid:durableId="663439856">
    <w:abstractNumId w:val="24"/>
  </w:num>
  <w:num w:numId="24" w16cid:durableId="1580867778">
    <w:abstractNumId w:val="6"/>
  </w:num>
  <w:num w:numId="25" w16cid:durableId="810246222">
    <w:abstractNumId w:val="2"/>
  </w:num>
  <w:num w:numId="26" w16cid:durableId="477187317">
    <w:abstractNumId w:val="14"/>
  </w:num>
  <w:num w:numId="27" w16cid:durableId="580136809">
    <w:abstractNumId w:val="11"/>
  </w:num>
  <w:num w:numId="28" w16cid:durableId="1095832112">
    <w:abstractNumId w:val="27"/>
  </w:num>
  <w:num w:numId="29" w16cid:durableId="108744631">
    <w:abstractNumId w:val="20"/>
  </w:num>
  <w:num w:numId="30" w16cid:durableId="50544736">
    <w:abstractNumId w:val="17"/>
  </w:num>
  <w:num w:numId="31" w16cid:durableId="1335953362">
    <w:abstractNumId w:val="15"/>
  </w:num>
  <w:num w:numId="32" w16cid:durableId="1196387403">
    <w:abstractNumId w:val="25"/>
  </w:num>
  <w:num w:numId="33" w16cid:durableId="1525290575">
    <w:abstractNumId w:val="10"/>
  </w:num>
  <w:num w:numId="34" w16cid:durableId="838080790">
    <w:abstractNumId w:val="30"/>
  </w:num>
  <w:num w:numId="35" w16cid:durableId="1159494485">
    <w:abstractNumId w:val="0"/>
    <w:lvlOverride w:ilvl="0">
      <w:lvl w:ilvl="0">
        <w:numFmt w:val="bullet"/>
        <w:lvlText w:val="•"/>
        <w:legacy w:legacy="1" w:legacySpace="0" w:legacyIndent="0"/>
        <w:lvlJc w:val="left"/>
        <w:rPr>
          <w:rFonts w:ascii="Arial" w:hAnsi="Arial" w:hint="default"/>
          <w:sz w:val="20"/>
        </w:rPr>
      </w:lvl>
    </w:lvlOverride>
  </w:num>
  <w:num w:numId="36" w16cid:durableId="1576695711">
    <w:abstractNumId w:val="32"/>
  </w:num>
  <w:num w:numId="37" w16cid:durableId="60952677">
    <w:abstractNumId w:val="28"/>
  </w:num>
  <w:num w:numId="38" w16cid:durableId="1437210487">
    <w:abstractNumId w:val="31"/>
  </w:num>
  <w:num w:numId="39" w16cid:durableId="878201709">
    <w:abstractNumId w:val="26"/>
  </w:num>
  <w:num w:numId="40" w16cid:durableId="15136394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D47"/>
    <w:rsid w:val="000A6D0D"/>
    <w:rsid w:val="001077FF"/>
    <w:rsid w:val="00121924"/>
    <w:rsid w:val="00163168"/>
    <w:rsid w:val="0016338F"/>
    <w:rsid w:val="00163825"/>
    <w:rsid w:val="001C518F"/>
    <w:rsid w:val="001F4B26"/>
    <w:rsid w:val="00210F6B"/>
    <w:rsid w:val="00227532"/>
    <w:rsid w:val="00261A6C"/>
    <w:rsid w:val="002727B4"/>
    <w:rsid w:val="00273244"/>
    <w:rsid w:val="00286CD7"/>
    <w:rsid w:val="002A4920"/>
    <w:rsid w:val="002B2953"/>
    <w:rsid w:val="002F0519"/>
    <w:rsid w:val="0032120F"/>
    <w:rsid w:val="003832DB"/>
    <w:rsid w:val="003875A2"/>
    <w:rsid w:val="003C1115"/>
    <w:rsid w:val="003D6D88"/>
    <w:rsid w:val="003D7C43"/>
    <w:rsid w:val="003E5F62"/>
    <w:rsid w:val="00416140"/>
    <w:rsid w:val="00454005"/>
    <w:rsid w:val="0046396E"/>
    <w:rsid w:val="0046731A"/>
    <w:rsid w:val="004753B8"/>
    <w:rsid w:val="00476A3A"/>
    <w:rsid w:val="00485C37"/>
    <w:rsid w:val="00495F9F"/>
    <w:rsid w:val="0049741B"/>
    <w:rsid w:val="004B3776"/>
    <w:rsid w:val="004F2576"/>
    <w:rsid w:val="004F6F0E"/>
    <w:rsid w:val="005047B9"/>
    <w:rsid w:val="00537CED"/>
    <w:rsid w:val="005633EE"/>
    <w:rsid w:val="00570B13"/>
    <w:rsid w:val="00584990"/>
    <w:rsid w:val="005A583D"/>
    <w:rsid w:val="005C5FE2"/>
    <w:rsid w:val="005F693F"/>
    <w:rsid w:val="0063421D"/>
    <w:rsid w:val="00662A42"/>
    <w:rsid w:val="00674F8D"/>
    <w:rsid w:val="006850C1"/>
    <w:rsid w:val="00686D2D"/>
    <w:rsid w:val="006A27D5"/>
    <w:rsid w:val="006E4AA2"/>
    <w:rsid w:val="006F77E4"/>
    <w:rsid w:val="0072162E"/>
    <w:rsid w:val="0072565C"/>
    <w:rsid w:val="0077782D"/>
    <w:rsid w:val="007A59A3"/>
    <w:rsid w:val="007C1595"/>
    <w:rsid w:val="007E16EA"/>
    <w:rsid w:val="007E52FD"/>
    <w:rsid w:val="0081397E"/>
    <w:rsid w:val="008206CA"/>
    <w:rsid w:val="00880115"/>
    <w:rsid w:val="008C35C7"/>
    <w:rsid w:val="008D0CCE"/>
    <w:rsid w:val="008D734F"/>
    <w:rsid w:val="008F405F"/>
    <w:rsid w:val="00902ED4"/>
    <w:rsid w:val="00973512"/>
    <w:rsid w:val="009740DD"/>
    <w:rsid w:val="009742B9"/>
    <w:rsid w:val="009A322E"/>
    <w:rsid w:val="009A7D47"/>
    <w:rsid w:val="009B2AE0"/>
    <w:rsid w:val="009F0A9B"/>
    <w:rsid w:val="00A34328"/>
    <w:rsid w:val="00A44F6A"/>
    <w:rsid w:val="00A56804"/>
    <w:rsid w:val="00A6051E"/>
    <w:rsid w:val="00A95FD6"/>
    <w:rsid w:val="00AE6855"/>
    <w:rsid w:val="00AF4C87"/>
    <w:rsid w:val="00B010C9"/>
    <w:rsid w:val="00B115B6"/>
    <w:rsid w:val="00B2227C"/>
    <w:rsid w:val="00B3247C"/>
    <w:rsid w:val="00BB6120"/>
    <w:rsid w:val="00BC150E"/>
    <w:rsid w:val="00BC16D5"/>
    <w:rsid w:val="00BD6FD7"/>
    <w:rsid w:val="00BE455B"/>
    <w:rsid w:val="00C1130F"/>
    <w:rsid w:val="00C76879"/>
    <w:rsid w:val="00C84E0B"/>
    <w:rsid w:val="00C87C19"/>
    <w:rsid w:val="00CE1E44"/>
    <w:rsid w:val="00CE3708"/>
    <w:rsid w:val="00CF0AB8"/>
    <w:rsid w:val="00D01F6B"/>
    <w:rsid w:val="00D25170"/>
    <w:rsid w:val="00D35779"/>
    <w:rsid w:val="00D54F6F"/>
    <w:rsid w:val="00D558EB"/>
    <w:rsid w:val="00DA7A98"/>
    <w:rsid w:val="00DD118B"/>
    <w:rsid w:val="00DF40BE"/>
    <w:rsid w:val="00E42DEA"/>
    <w:rsid w:val="00ED2D2B"/>
    <w:rsid w:val="00ED49E5"/>
    <w:rsid w:val="00F212E6"/>
    <w:rsid w:val="00F45171"/>
    <w:rsid w:val="00F51CAA"/>
    <w:rsid w:val="00FC4B1B"/>
    <w:rsid w:val="00FC4C19"/>
    <w:rsid w:val="00FD6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9E51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686D2D"/>
    <w:pPr>
      <w:keepLines/>
    </w:pPr>
    <w:rPr>
      <w:rFonts w:ascii="Arial" w:hAnsi="Arial"/>
      <w:sz w:val="24"/>
      <w:szCs w:val="24"/>
      <w:lang w:val="en-AU"/>
    </w:rPr>
  </w:style>
  <w:style w:type="paragraph" w:styleId="Heading1">
    <w:name w:val="heading 1"/>
    <w:basedOn w:val="Normal"/>
    <w:next w:val="Normal"/>
    <w:link w:val="Heading1Char"/>
    <w:qFormat/>
    <w:rsid w:val="0046731A"/>
    <w:pPr>
      <w:keepNext/>
      <w:spacing w:before="400" w:after="60"/>
      <w:outlineLvl w:val="0"/>
    </w:pPr>
    <w:rPr>
      <w:b/>
      <w:kern w:val="28"/>
      <w:sz w:val="36"/>
    </w:rPr>
  </w:style>
  <w:style w:type="paragraph" w:styleId="Heading2">
    <w:name w:val="heading 2"/>
    <w:basedOn w:val="Normal"/>
    <w:next w:val="Normal"/>
    <w:link w:val="Heading2Char"/>
    <w:qFormat/>
    <w:pPr>
      <w:keepNext/>
      <w:spacing w:before="300" w:after="60"/>
      <w:outlineLvl w:val="1"/>
    </w:pPr>
    <w:rPr>
      <w:b/>
      <w:sz w:val="28"/>
    </w:rPr>
  </w:style>
  <w:style w:type="paragraph" w:styleId="Heading3">
    <w:name w:val="heading 3"/>
    <w:basedOn w:val="Normal"/>
    <w:next w:val="Normal"/>
    <w:link w:val="Heading3Char"/>
    <w:qFormat/>
    <w:rsid w:val="0046731A"/>
    <w:pPr>
      <w:keepNext/>
      <w:spacing w:before="240" w:after="60"/>
      <w:outlineLvl w:val="2"/>
    </w:pPr>
    <w:rPr>
      <w:b/>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line="240" w:lineRule="exact"/>
      <w:outlineLvl w:val="4"/>
    </w:pPr>
  </w:style>
  <w:style w:type="paragraph" w:styleId="Heading6">
    <w:name w:val="heading 6"/>
    <w:basedOn w:val="Normal"/>
    <w:next w:val="Normal"/>
    <w:qFormat/>
    <w:pPr>
      <w:keepNext/>
      <w:jc w:val="right"/>
      <w:outlineLvl w:val="5"/>
    </w:pPr>
    <w:rPr>
      <w:sz w:val="40"/>
    </w:rPr>
  </w:style>
  <w:style w:type="paragraph" w:styleId="Heading7">
    <w:name w:val="heading 7"/>
    <w:basedOn w:val="Normal"/>
    <w:next w:val="Normal"/>
    <w:qFormat/>
    <w:pPr>
      <w:keepNext/>
      <w:outlineLvl w:val="6"/>
    </w:pPr>
    <w:rPr>
      <w:b/>
      <w:snapToGrid w:val="0"/>
    </w:rPr>
  </w:style>
  <w:style w:type="paragraph" w:styleId="Heading8">
    <w:name w:val="heading 8"/>
    <w:basedOn w:val="Normal"/>
    <w:next w:val="Normal"/>
    <w:qFormat/>
    <w:pPr>
      <w:keepNext/>
      <w:outlineLvl w:val="7"/>
    </w:pPr>
    <w:rPr>
      <w:i/>
      <w:i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46731A"/>
  </w:style>
  <w:style w:type="character" w:styleId="Hyperlink">
    <w:name w:val="Hyperlink"/>
    <w:basedOn w:val="DefaultParagraphFont"/>
    <w:uiPriority w:val="99"/>
    <w:rsid w:val="0046731A"/>
    <w:rPr>
      <w:color w:val="0000FF"/>
      <w:u w:val="single"/>
    </w:rPr>
  </w:style>
  <w:style w:type="paragraph" w:styleId="TOC3">
    <w:name w:val="toc 3"/>
    <w:basedOn w:val="Normal"/>
    <w:next w:val="Normal"/>
    <w:autoRedefine/>
    <w:uiPriority w:val="39"/>
    <w:rsid w:val="0046731A"/>
    <w:pPr>
      <w:ind w:left="480"/>
    </w:pPr>
  </w:style>
  <w:style w:type="paragraph" w:styleId="TOC2">
    <w:name w:val="toc 2"/>
    <w:basedOn w:val="Normal"/>
    <w:next w:val="Normal"/>
    <w:autoRedefine/>
    <w:uiPriority w:val="39"/>
    <w:rsid w:val="008206CA"/>
    <w:pPr>
      <w:ind w:left="200"/>
    </w:pPr>
  </w:style>
  <w:style w:type="character" w:styleId="CommentReference">
    <w:name w:val="annotation reference"/>
    <w:basedOn w:val="DefaultParagraphFont"/>
    <w:uiPriority w:val="99"/>
    <w:semiHidden/>
    <w:unhideWhenUsed/>
    <w:rsid w:val="002F0519"/>
    <w:rPr>
      <w:sz w:val="16"/>
      <w:szCs w:val="16"/>
    </w:rPr>
  </w:style>
  <w:style w:type="paragraph" w:styleId="CommentText">
    <w:name w:val="annotation text"/>
    <w:basedOn w:val="Normal"/>
    <w:link w:val="CommentTextChar"/>
    <w:uiPriority w:val="99"/>
    <w:semiHidden/>
    <w:unhideWhenUsed/>
    <w:rsid w:val="002F0519"/>
    <w:rPr>
      <w:sz w:val="20"/>
      <w:szCs w:val="20"/>
    </w:rPr>
  </w:style>
  <w:style w:type="character" w:customStyle="1" w:styleId="CommentTextChar">
    <w:name w:val="Comment Text Char"/>
    <w:basedOn w:val="DefaultParagraphFont"/>
    <w:link w:val="CommentText"/>
    <w:uiPriority w:val="99"/>
    <w:semiHidden/>
    <w:rsid w:val="002F0519"/>
    <w:rPr>
      <w:rFonts w:ascii="Arial" w:hAnsi="Arial"/>
      <w:lang w:val="en-AU"/>
    </w:rPr>
  </w:style>
  <w:style w:type="paragraph" w:styleId="CommentSubject">
    <w:name w:val="annotation subject"/>
    <w:basedOn w:val="CommentText"/>
    <w:next w:val="CommentText"/>
    <w:link w:val="CommentSubjectChar"/>
    <w:uiPriority w:val="99"/>
    <w:semiHidden/>
    <w:unhideWhenUsed/>
    <w:rsid w:val="002F0519"/>
    <w:rPr>
      <w:b/>
      <w:bCs/>
    </w:rPr>
  </w:style>
  <w:style w:type="character" w:customStyle="1" w:styleId="CommentSubjectChar">
    <w:name w:val="Comment Subject Char"/>
    <w:basedOn w:val="CommentTextChar"/>
    <w:link w:val="CommentSubject"/>
    <w:uiPriority w:val="99"/>
    <w:semiHidden/>
    <w:rsid w:val="002F0519"/>
    <w:rPr>
      <w:rFonts w:ascii="Arial" w:hAnsi="Arial"/>
      <w:b/>
      <w:bCs/>
      <w:lang w:val="en-AU"/>
    </w:rPr>
  </w:style>
  <w:style w:type="paragraph" w:styleId="ListParagraph">
    <w:name w:val="List Paragraph"/>
    <w:basedOn w:val="Normal"/>
    <w:uiPriority w:val="34"/>
    <w:qFormat/>
    <w:rsid w:val="006A27D5"/>
    <w:pPr>
      <w:ind w:left="720"/>
      <w:contextualSpacing/>
    </w:pPr>
  </w:style>
  <w:style w:type="character" w:styleId="UnresolvedMention">
    <w:name w:val="Unresolved Mention"/>
    <w:basedOn w:val="DefaultParagraphFont"/>
    <w:uiPriority w:val="99"/>
    <w:rsid w:val="0032120F"/>
    <w:rPr>
      <w:color w:val="605E5C"/>
      <w:shd w:val="clear" w:color="auto" w:fill="E1DFDD"/>
    </w:rPr>
  </w:style>
  <w:style w:type="paragraph" w:styleId="Header">
    <w:name w:val="header"/>
    <w:basedOn w:val="Normal"/>
    <w:link w:val="HeaderChar"/>
    <w:uiPriority w:val="99"/>
    <w:unhideWhenUsed/>
    <w:rsid w:val="004B3776"/>
    <w:pPr>
      <w:tabs>
        <w:tab w:val="center" w:pos="4513"/>
        <w:tab w:val="right" w:pos="9026"/>
      </w:tabs>
    </w:pPr>
  </w:style>
  <w:style w:type="character" w:customStyle="1" w:styleId="HeaderChar">
    <w:name w:val="Header Char"/>
    <w:basedOn w:val="DefaultParagraphFont"/>
    <w:link w:val="Header"/>
    <w:uiPriority w:val="99"/>
    <w:rsid w:val="004B3776"/>
    <w:rPr>
      <w:rFonts w:ascii="Arial" w:hAnsi="Arial"/>
      <w:sz w:val="24"/>
      <w:szCs w:val="24"/>
      <w:lang w:val="en-AU"/>
    </w:rPr>
  </w:style>
  <w:style w:type="paragraph" w:styleId="Footer">
    <w:name w:val="footer"/>
    <w:basedOn w:val="Normal"/>
    <w:link w:val="FooterChar"/>
    <w:uiPriority w:val="99"/>
    <w:unhideWhenUsed/>
    <w:rsid w:val="004B3776"/>
    <w:pPr>
      <w:tabs>
        <w:tab w:val="center" w:pos="4513"/>
        <w:tab w:val="right" w:pos="9026"/>
      </w:tabs>
    </w:pPr>
  </w:style>
  <w:style w:type="character" w:customStyle="1" w:styleId="FooterChar">
    <w:name w:val="Footer Char"/>
    <w:basedOn w:val="DefaultParagraphFont"/>
    <w:link w:val="Footer"/>
    <w:uiPriority w:val="99"/>
    <w:rsid w:val="004B3776"/>
    <w:rPr>
      <w:rFonts w:ascii="Arial" w:hAnsi="Arial"/>
      <w:sz w:val="24"/>
      <w:szCs w:val="24"/>
      <w:lang w:val="en-AU"/>
    </w:rPr>
  </w:style>
  <w:style w:type="paragraph" w:styleId="Revision">
    <w:name w:val="Revision"/>
    <w:hidden/>
    <w:uiPriority w:val="99"/>
    <w:semiHidden/>
    <w:rsid w:val="002727B4"/>
    <w:rPr>
      <w:rFonts w:ascii="Arial" w:hAnsi="Arial"/>
      <w:sz w:val="24"/>
      <w:szCs w:val="24"/>
      <w:lang w:val="en-AU"/>
    </w:rPr>
  </w:style>
  <w:style w:type="character" w:customStyle="1" w:styleId="Heading1Char">
    <w:name w:val="Heading 1 Char"/>
    <w:basedOn w:val="DefaultParagraphFont"/>
    <w:link w:val="Heading1"/>
    <w:rsid w:val="004F2576"/>
    <w:rPr>
      <w:rFonts w:ascii="Arial" w:hAnsi="Arial"/>
      <w:b/>
      <w:kern w:val="28"/>
      <w:sz w:val="36"/>
      <w:szCs w:val="24"/>
      <w:lang w:val="en-AU"/>
    </w:rPr>
  </w:style>
  <w:style w:type="character" w:customStyle="1" w:styleId="Heading2Char">
    <w:name w:val="Heading 2 Char"/>
    <w:basedOn w:val="DefaultParagraphFont"/>
    <w:link w:val="Heading2"/>
    <w:rsid w:val="004F2576"/>
    <w:rPr>
      <w:rFonts w:ascii="Arial" w:hAnsi="Arial"/>
      <w:b/>
      <w:sz w:val="28"/>
      <w:szCs w:val="24"/>
      <w:lang w:val="en-AU"/>
    </w:rPr>
  </w:style>
  <w:style w:type="character" w:customStyle="1" w:styleId="Heading3Char">
    <w:name w:val="Heading 3 Char"/>
    <w:basedOn w:val="DefaultParagraphFont"/>
    <w:link w:val="Heading3"/>
    <w:rsid w:val="004F2576"/>
    <w:rPr>
      <w:rFonts w:ascii="Arial" w:hAnsi="Arial"/>
      <w:b/>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Links>
    <vt:vector size="648" baseType="variant">
      <vt:variant>
        <vt:i4>1441844</vt:i4>
      </vt:variant>
      <vt:variant>
        <vt:i4>644</vt:i4>
      </vt:variant>
      <vt:variant>
        <vt:i4>0</vt:i4>
      </vt:variant>
      <vt:variant>
        <vt:i4>5</vt:i4>
      </vt:variant>
      <vt:variant>
        <vt:lpwstr/>
      </vt:variant>
      <vt:variant>
        <vt:lpwstr>_Toc83529909</vt:lpwstr>
      </vt:variant>
      <vt:variant>
        <vt:i4>1507380</vt:i4>
      </vt:variant>
      <vt:variant>
        <vt:i4>638</vt:i4>
      </vt:variant>
      <vt:variant>
        <vt:i4>0</vt:i4>
      </vt:variant>
      <vt:variant>
        <vt:i4>5</vt:i4>
      </vt:variant>
      <vt:variant>
        <vt:lpwstr/>
      </vt:variant>
      <vt:variant>
        <vt:lpwstr>_Toc83529908</vt:lpwstr>
      </vt:variant>
      <vt:variant>
        <vt:i4>1572916</vt:i4>
      </vt:variant>
      <vt:variant>
        <vt:i4>632</vt:i4>
      </vt:variant>
      <vt:variant>
        <vt:i4>0</vt:i4>
      </vt:variant>
      <vt:variant>
        <vt:i4>5</vt:i4>
      </vt:variant>
      <vt:variant>
        <vt:lpwstr/>
      </vt:variant>
      <vt:variant>
        <vt:lpwstr>_Toc83529907</vt:lpwstr>
      </vt:variant>
      <vt:variant>
        <vt:i4>1638452</vt:i4>
      </vt:variant>
      <vt:variant>
        <vt:i4>626</vt:i4>
      </vt:variant>
      <vt:variant>
        <vt:i4>0</vt:i4>
      </vt:variant>
      <vt:variant>
        <vt:i4>5</vt:i4>
      </vt:variant>
      <vt:variant>
        <vt:lpwstr/>
      </vt:variant>
      <vt:variant>
        <vt:lpwstr>_Toc83529906</vt:lpwstr>
      </vt:variant>
      <vt:variant>
        <vt:i4>1703988</vt:i4>
      </vt:variant>
      <vt:variant>
        <vt:i4>620</vt:i4>
      </vt:variant>
      <vt:variant>
        <vt:i4>0</vt:i4>
      </vt:variant>
      <vt:variant>
        <vt:i4>5</vt:i4>
      </vt:variant>
      <vt:variant>
        <vt:lpwstr/>
      </vt:variant>
      <vt:variant>
        <vt:lpwstr>_Toc83529905</vt:lpwstr>
      </vt:variant>
      <vt:variant>
        <vt:i4>1769524</vt:i4>
      </vt:variant>
      <vt:variant>
        <vt:i4>614</vt:i4>
      </vt:variant>
      <vt:variant>
        <vt:i4>0</vt:i4>
      </vt:variant>
      <vt:variant>
        <vt:i4>5</vt:i4>
      </vt:variant>
      <vt:variant>
        <vt:lpwstr/>
      </vt:variant>
      <vt:variant>
        <vt:lpwstr>_Toc83529904</vt:lpwstr>
      </vt:variant>
      <vt:variant>
        <vt:i4>1835060</vt:i4>
      </vt:variant>
      <vt:variant>
        <vt:i4>608</vt:i4>
      </vt:variant>
      <vt:variant>
        <vt:i4>0</vt:i4>
      </vt:variant>
      <vt:variant>
        <vt:i4>5</vt:i4>
      </vt:variant>
      <vt:variant>
        <vt:lpwstr/>
      </vt:variant>
      <vt:variant>
        <vt:lpwstr>_Toc83529903</vt:lpwstr>
      </vt:variant>
      <vt:variant>
        <vt:i4>1900596</vt:i4>
      </vt:variant>
      <vt:variant>
        <vt:i4>602</vt:i4>
      </vt:variant>
      <vt:variant>
        <vt:i4>0</vt:i4>
      </vt:variant>
      <vt:variant>
        <vt:i4>5</vt:i4>
      </vt:variant>
      <vt:variant>
        <vt:lpwstr/>
      </vt:variant>
      <vt:variant>
        <vt:lpwstr>_Toc83529902</vt:lpwstr>
      </vt:variant>
      <vt:variant>
        <vt:i4>1966132</vt:i4>
      </vt:variant>
      <vt:variant>
        <vt:i4>596</vt:i4>
      </vt:variant>
      <vt:variant>
        <vt:i4>0</vt:i4>
      </vt:variant>
      <vt:variant>
        <vt:i4>5</vt:i4>
      </vt:variant>
      <vt:variant>
        <vt:lpwstr/>
      </vt:variant>
      <vt:variant>
        <vt:lpwstr>_Toc83529901</vt:lpwstr>
      </vt:variant>
      <vt:variant>
        <vt:i4>2031668</vt:i4>
      </vt:variant>
      <vt:variant>
        <vt:i4>590</vt:i4>
      </vt:variant>
      <vt:variant>
        <vt:i4>0</vt:i4>
      </vt:variant>
      <vt:variant>
        <vt:i4>5</vt:i4>
      </vt:variant>
      <vt:variant>
        <vt:lpwstr/>
      </vt:variant>
      <vt:variant>
        <vt:lpwstr>_Toc83529900</vt:lpwstr>
      </vt:variant>
      <vt:variant>
        <vt:i4>1507389</vt:i4>
      </vt:variant>
      <vt:variant>
        <vt:i4>584</vt:i4>
      </vt:variant>
      <vt:variant>
        <vt:i4>0</vt:i4>
      </vt:variant>
      <vt:variant>
        <vt:i4>5</vt:i4>
      </vt:variant>
      <vt:variant>
        <vt:lpwstr/>
      </vt:variant>
      <vt:variant>
        <vt:lpwstr>_Toc83529899</vt:lpwstr>
      </vt:variant>
      <vt:variant>
        <vt:i4>1441853</vt:i4>
      </vt:variant>
      <vt:variant>
        <vt:i4>578</vt:i4>
      </vt:variant>
      <vt:variant>
        <vt:i4>0</vt:i4>
      </vt:variant>
      <vt:variant>
        <vt:i4>5</vt:i4>
      </vt:variant>
      <vt:variant>
        <vt:lpwstr/>
      </vt:variant>
      <vt:variant>
        <vt:lpwstr>_Toc83529898</vt:lpwstr>
      </vt:variant>
      <vt:variant>
        <vt:i4>1638461</vt:i4>
      </vt:variant>
      <vt:variant>
        <vt:i4>572</vt:i4>
      </vt:variant>
      <vt:variant>
        <vt:i4>0</vt:i4>
      </vt:variant>
      <vt:variant>
        <vt:i4>5</vt:i4>
      </vt:variant>
      <vt:variant>
        <vt:lpwstr/>
      </vt:variant>
      <vt:variant>
        <vt:lpwstr>_Toc83529897</vt:lpwstr>
      </vt:variant>
      <vt:variant>
        <vt:i4>1572925</vt:i4>
      </vt:variant>
      <vt:variant>
        <vt:i4>566</vt:i4>
      </vt:variant>
      <vt:variant>
        <vt:i4>0</vt:i4>
      </vt:variant>
      <vt:variant>
        <vt:i4>5</vt:i4>
      </vt:variant>
      <vt:variant>
        <vt:lpwstr/>
      </vt:variant>
      <vt:variant>
        <vt:lpwstr>_Toc83529896</vt:lpwstr>
      </vt:variant>
      <vt:variant>
        <vt:i4>1769533</vt:i4>
      </vt:variant>
      <vt:variant>
        <vt:i4>560</vt:i4>
      </vt:variant>
      <vt:variant>
        <vt:i4>0</vt:i4>
      </vt:variant>
      <vt:variant>
        <vt:i4>5</vt:i4>
      </vt:variant>
      <vt:variant>
        <vt:lpwstr/>
      </vt:variant>
      <vt:variant>
        <vt:lpwstr>_Toc83529895</vt:lpwstr>
      </vt:variant>
      <vt:variant>
        <vt:i4>1703997</vt:i4>
      </vt:variant>
      <vt:variant>
        <vt:i4>554</vt:i4>
      </vt:variant>
      <vt:variant>
        <vt:i4>0</vt:i4>
      </vt:variant>
      <vt:variant>
        <vt:i4>5</vt:i4>
      </vt:variant>
      <vt:variant>
        <vt:lpwstr/>
      </vt:variant>
      <vt:variant>
        <vt:lpwstr>_Toc83529894</vt:lpwstr>
      </vt:variant>
      <vt:variant>
        <vt:i4>1900605</vt:i4>
      </vt:variant>
      <vt:variant>
        <vt:i4>548</vt:i4>
      </vt:variant>
      <vt:variant>
        <vt:i4>0</vt:i4>
      </vt:variant>
      <vt:variant>
        <vt:i4>5</vt:i4>
      </vt:variant>
      <vt:variant>
        <vt:lpwstr/>
      </vt:variant>
      <vt:variant>
        <vt:lpwstr>_Toc83529893</vt:lpwstr>
      </vt:variant>
      <vt:variant>
        <vt:i4>1835069</vt:i4>
      </vt:variant>
      <vt:variant>
        <vt:i4>542</vt:i4>
      </vt:variant>
      <vt:variant>
        <vt:i4>0</vt:i4>
      </vt:variant>
      <vt:variant>
        <vt:i4>5</vt:i4>
      </vt:variant>
      <vt:variant>
        <vt:lpwstr/>
      </vt:variant>
      <vt:variant>
        <vt:lpwstr>_Toc83529892</vt:lpwstr>
      </vt:variant>
      <vt:variant>
        <vt:i4>2031677</vt:i4>
      </vt:variant>
      <vt:variant>
        <vt:i4>536</vt:i4>
      </vt:variant>
      <vt:variant>
        <vt:i4>0</vt:i4>
      </vt:variant>
      <vt:variant>
        <vt:i4>5</vt:i4>
      </vt:variant>
      <vt:variant>
        <vt:lpwstr/>
      </vt:variant>
      <vt:variant>
        <vt:lpwstr>_Toc83529891</vt:lpwstr>
      </vt:variant>
      <vt:variant>
        <vt:i4>1966141</vt:i4>
      </vt:variant>
      <vt:variant>
        <vt:i4>530</vt:i4>
      </vt:variant>
      <vt:variant>
        <vt:i4>0</vt:i4>
      </vt:variant>
      <vt:variant>
        <vt:i4>5</vt:i4>
      </vt:variant>
      <vt:variant>
        <vt:lpwstr/>
      </vt:variant>
      <vt:variant>
        <vt:lpwstr>_Toc83529890</vt:lpwstr>
      </vt:variant>
      <vt:variant>
        <vt:i4>1507388</vt:i4>
      </vt:variant>
      <vt:variant>
        <vt:i4>524</vt:i4>
      </vt:variant>
      <vt:variant>
        <vt:i4>0</vt:i4>
      </vt:variant>
      <vt:variant>
        <vt:i4>5</vt:i4>
      </vt:variant>
      <vt:variant>
        <vt:lpwstr/>
      </vt:variant>
      <vt:variant>
        <vt:lpwstr>_Toc83529889</vt:lpwstr>
      </vt:variant>
      <vt:variant>
        <vt:i4>1441852</vt:i4>
      </vt:variant>
      <vt:variant>
        <vt:i4>518</vt:i4>
      </vt:variant>
      <vt:variant>
        <vt:i4>0</vt:i4>
      </vt:variant>
      <vt:variant>
        <vt:i4>5</vt:i4>
      </vt:variant>
      <vt:variant>
        <vt:lpwstr/>
      </vt:variant>
      <vt:variant>
        <vt:lpwstr>_Toc83529888</vt:lpwstr>
      </vt:variant>
      <vt:variant>
        <vt:i4>1638460</vt:i4>
      </vt:variant>
      <vt:variant>
        <vt:i4>512</vt:i4>
      </vt:variant>
      <vt:variant>
        <vt:i4>0</vt:i4>
      </vt:variant>
      <vt:variant>
        <vt:i4>5</vt:i4>
      </vt:variant>
      <vt:variant>
        <vt:lpwstr/>
      </vt:variant>
      <vt:variant>
        <vt:lpwstr>_Toc83529887</vt:lpwstr>
      </vt:variant>
      <vt:variant>
        <vt:i4>1572924</vt:i4>
      </vt:variant>
      <vt:variant>
        <vt:i4>506</vt:i4>
      </vt:variant>
      <vt:variant>
        <vt:i4>0</vt:i4>
      </vt:variant>
      <vt:variant>
        <vt:i4>5</vt:i4>
      </vt:variant>
      <vt:variant>
        <vt:lpwstr/>
      </vt:variant>
      <vt:variant>
        <vt:lpwstr>_Toc83529886</vt:lpwstr>
      </vt:variant>
      <vt:variant>
        <vt:i4>1769532</vt:i4>
      </vt:variant>
      <vt:variant>
        <vt:i4>500</vt:i4>
      </vt:variant>
      <vt:variant>
        <vt:i4>0</vt:i4>
      </vt:variant>
      <vt:variant>
        <vt:i4>5</vt:i4>
      </vt:variant>
      <vt:variant>
        <vt:lpwstr/>
      </vt:variant>
      <vt:variant>
        <vt:lpwstr>_Toc83529885</vt:lpwstr>
      </vt:variant>
      <vt:variant>
        <vt:i4>1703996</vt:i4>
      </vt:variant>
      <vt:variant>
        <vt:i4>494</vt:i4>
      </vt:variant>
      <vt:variant>
        <vt:i4>0</vt:i4>
      </vt:variant>
      <vt:variant>
        <vt:i4>5</vt:i4>
      </vt:variant>
      <vt:variant>
        <vt:lpwstr/>
      </vt:variant>
      <vt:variant>
        <vt:lpwstr>_Toc83529884</vt:lpwstr>
      </vt:variant>
      <vt:variant>
        <vt:i4>1900604</vt:i4>
      </vt:variant>
      <vt:variant>
        <vt:i4>488</vt:i4>
      </vt:variant>
      <vt:variant>
        <vt:i4>0</vt:i4>
      </vt:variant>
      <vt:variant>
        <vt:i4>5</vt:i4>
      </vt:variant>
      <vt:variant>
        <vt:lpwstr/>
      </vt:variant>
      <vt:variant>
        <vt:lpwstr>_Toc83529883</vt:lpwstr>
      </vt:variant>
      <vt:variant>
        <vt:i4>1835068</vt:i4>
      </vt:variant>
      <vt:variant>
        <vt:i4>482</vt:i4>
      </vt:variant>
      <vt:variant>
        <vt:i4>0</vt:i4>
      </vt:variant>
      <vt:variant>
        <vt:i4>5</vt:i4>
      </vt:variant>
      <vt:variant>
        <vt:lpwstr/>
      </vt:variant>
      <vt:variant>
        <vt:lpwstr>_Toc83529882</vt:lpwstr>
      </vt:variant>
      <vt:variant>
        <vt:i4>2031676</vt:i4>
      </vt:variant>
      <vt:variant>
        <vt:i4>476</vt:i4>
      </vt:variant>
      <vt:variant>
        <vt:i4>0</vt:i4>
      </vt:variant>
      <vt:variant>
        <vt:i4>5</vt:i4>
      </vt:variant>
      <vt:variant>
        <vt:lpwstr/>
      </vt:variant>
      <vt:variant>
        <vt:lpwstr>_Toc83529881</vt:lpwstr>
      </vt:variant>
      <vt:variant>
        <vt:i4>1966140</vt:i4>
      </vt:variant>
      <vt:variant>
        <vt:i4>470</vt:i4>
      </vt:variant>
      <vt:variant>
        <vt:i4>0</vt:i4>
      </vt:variant>
      <vt:variant>
        <vt:i4>5</vt:i4>
      </vt:variant>
      <vt:variant>
        <vt:lpwstr/>
      </vt:variant>
      <vt:variant>
        <vt:lpwstr>_Toc83529880</vt:lpwstr>
      </vt:variant>
      <vt:variant>
        <vt:i4>1507379</vt:i4>
      </vt:variant>
      <vt:variant>
        <vt:i4>464</vt:i4>
      </vt:variant>
      <vt:variant>
        <vt:i4>0</vt:i4>
      </vt:variant>
      <vt:variant>
        <vt:i4>5</vt:i4>
      </vt:variant>
      <vt:variant>
        <vt:lpwstr/>
      </vt:variant>
      <vt:variant>
        <vt:lpwstr>_Toc83529879</vt:lpwstr>
      </vt:variant>
      <vt:variant>
        <vt:i4>1441843</vt:i4>
      </vt:variant>
      <vt:variant>
        <vt:i4>458</vt:i4>
      </vt:variant>
      <vt:variant>
        <vt:i4>0</vt:i4>
      </vt:variant>
      <vt:variant>
        <vt:i4>5</vt:i4>
      </vt:variant>
      <vt:variant>
        <vt:lpwstr/>
      </vt:variant>
      <vt:variant>
        <vt:lpwstr>_Toc83529878</vt:lpwstr>
      </vt:variant>
      <vt:variant>
        <vt:i4>1638451</vt:i4>
      </vt:variant>
      <vt:variant>
        <vt:i4>452</vt:i4>
      </vt:variant>
      <vt:variant>
        <vt:i4>0</vt:i4>
      </vt:variant>
      <vt:variant>
        <vt:i4>5</vt:i4>
      </vt:variant>
      <vt:variant>
        <vt:lpwstr/>
      </vt:variant>
      <vt:variant>
        <vt:lpwstr>_Toc83529877</vt:lpwstr>
      </vt:variant>
      <vt:variant>
        <vt:i4>1572915</vt:i4>
      </vt:variant>
      <vt:variant>
        <vt:i4>446</vt:i4>
      </vt:variant>
      <vt:variant>
        <vt:i4>0</vt:i4>
      </vt:variant>
      <vt:variant>
        <vt:i4>5</vt:i4>
      </vt:variant>
      <vt:variant>
        <vt:lpwstr/>
      </vt:variant>
      <vt:variant>
        <vt:lpwstr>_Toc83529876</vt:lpwstr>
      </vt:variant>
      <vt:variant>
        <vt:i4>1769523</vt:i4>
      </vt:variant>
      <vt:variant>
        <vt:i4>440</vt:i4>
      </vt:variant>
      <vt:variant>
        <vt:i4>0</vt:i4>
      </vt:variant>
      <vt:variant>
        <vt:i4>5</vt:i4>
      </vt:variant>
      <vt:variant>
        <vt:lpwstr/>
      </vt:variant>
      <vt:variant>
        <vt:lpwstr>_Toc83529875</vt:lpwstr>
      </vt:variant>
      <vt:variant>
        <vt:i4>1703987</vt:i4>
      </vt:variant>
      <vt:variant>
        <vt:i4>434</vt:i4>
      </vt:variant>
      <vt:variant>
        <vt:i4>0</vt:i4>
      </vt:variant>
      <vt:variant>
        <vt:i4>5</vt:i4>
      </vt:variant>
      <vt:variant>
        <vt:lpwstr/>
      </vt:variant>
      <vt:variant>
        <vt:lpwstr>_Toc83529874</vt:lpwstr>
      </vt:variant>
      <vt:variant>
        <vt:i4>1900595</vt:i4>
      </vt:variant>
      <vt:variant>
        <vt:i4>428</vt:i4>
      </vt:variant>
      <vt:variant>
        <vt:i4>0</vt:i4>
      </vt:variant>
      <vt:variant>
        <vt:i4>5</vt:i4>
      </vt:variant>
      <vt:variant>
        <vt:lpwstr/>
      </vt:variant>
      <vt:variant>
        <vt:lpwstr>_Toc83529873</vt:lpwstr>
      </vt:variant>
      <vt:variant>
        <vt:i4>1835059</vt:i4>
      </vt:variant>
      <vt:variant>
        <vt:i4>422</vt:i4>
      </vt:variant>
      <vt:variant>
        <vt:i4>0</vt:i4>
      </vt:variant>
      <vt:variant>
        <vt:i4>5</vt:i4>
      </vt:variant>
      <vt:variant>
        <vt:lpwstr/>
      </vt:variant>
      <vt:variant>
        <vt:lpwstr>_Toc83529872</vt:lpwstr>
      </vt:variant>
      <vt:variant>
        <vt:i4>2031667</vt:i4>
      </vt:variant>
      <vt:variant>
        <vt:i4>416</vt:i4>
      </vt:variant>
      <vt:variant>
        <vt:i4>0</vt:i4>
      </vt:variant>
      <vt:variant>
        <vt:i4>5</vt:i4>
      </vt:variant>
      <vt:variant>
        <vt:lpwstr/>
      </vt:variant>
      <vt:variant>
        <vt:lpwstr>_Toc83529871</vt:lpwstr>
      </vt:variant>
      <vt:variant>
        <vt:i4>1966131</vt:i4>
      </vt:variant>
      <vt:variant>
        <vt:i4>410</vt:i4>
      </vt:variant>
      <vt:variant>
        <vt:i4>0</vt:i4>
      </vt:variant>
      <vt:variant>
        <vt:i4>5</vt:i4>
      </vt:variant>
      <vt:variant>
        <vt:lpwstr/>
      </vt:variant>
      <vt:variant>
        <vt:lpwstr>_Toc83529870</vt:lpwstr>
      </vt:variant>
      <vt:variant>
        <vt:i4>1507378</vt:i4>
      </vt:variant>
      <vt:variant>
        <vt:i4>404</vt:i4>
      </vt:variant>
      <vt:variant>
        <vt:i4>0</vt:i4>
      </vt:variant>
      <vt:variant>
        <vt:i4>5</vt:i4>
      </vt:variant>
      <vt:variant>
        <vt:lpwstr/>
      </vt:variant>
      <vt:variant>
        <vt:lpwstr>_Toc83529869</vt:lpwstr>
      </vt:variant>
      <vt:variant>
        <vt:i4>1441842</vt:i4>
      </vt:variant>
      <vt:variant>
        <vt:i4>398</vt:i4>
      </vt:variant>
      <vt:variant>
        <vt:i4>0</vt:i4>
      </vt:variant>
      <vt:variant>
        <vt:i4>5</vt:i4>
      </vt:variant>
      <vt:variant>
        <vt:lpwstr/>
      </vt:variant>
      <vt:variant>
        <vt:lpwstr>_Toc83529868</vt:lpwstr>
      </vt:variant>
      <vt:variant>
        <vt:i4>1638450</vt:i4>
      </vt:variant>
      <vt:variant>
        <vt:i4>392</vt:i4>
      </vt:variant>
      <vt:variant>
        <vt:i4>0</vt:i4>
      </vt:variant>
      <vt:variant>
        <vt:i4>5</vt:i4>
      </vt:variant>
      <vt:variant>
        <vt:lpwstr/>
      </vt:variant>
      <vt:variant>
        <vt:lpwstr>_Toc83529867</vt:lpwstr>
      </vt:variant>
      <vt:variant>
        <vt:i4>1572914</vt:i4>
      </vt:variant>
      <vt:variant>
        <vt:i4>386</vt:i4>
      </vt:variant>
      <vt:variant>
        <vt:i4>0</vt:i4>
      </vt:variant>
      <vt:variant>
        <vt:i4>5</vt:i4>
      </vt:variant>
      <vt:variant>
        <vt:lpwstr/>
      </vt:variant>
      <vt:variant>
        <vt:lpwstr>_Toc83529866</vt:lpwstr>
      </vt:variant>
      <vt:variant>
        <vt:i4>1769522</vt:i4>
      </vt:variant>
      <vt:variant>
        <vt:i4>380</vt:i4>
      </vt:variant>
      <vt:variant>
        <vt:i4>0</vt:i4>
      </vt:variant>
      <vt:variant>
        <vt:i4>5</vt:i4>
      </vt:variant>
      <vt:variant>
        <vt:lpwstr/>
      </vt:variant>
      <vt:variant>
        <vt:lpwstr>_Toc83529865</vt:lpwstr>
      </vt:variant>
      <vt:variant>
        <vt:i4>1703986</vt:i4>
      </vt:variant>
      <vt:variant>
        <vt:i4>374</vt:i4>
      </vt:variant>
      <vt:variant>
        <vt:i4>0</vt:i4>
      </vt:variant>
      <vt:variant>
        <vt:i4>5</vt:i4>
      </vt:variant>
      <vt:variant>
        <vt:lpwstr/>
      </vt:variant>
      <vt:variant>
        <vt:lpwstr>_Toc83529864</vt:lpwstr>
      </vt:variant>
      <vt:variant>
        <vt:i4>1900594</vt:i4>
      </vt:variant>
      <vt:variant>
        <vt:i4>368</vt:i4>
      </vt:variant>
      <vt:variant>
        <vt:i4>0</vt:i4>
      </vt:variant>
      <vt:variant>
        <vt:i4>5</vt:i4>
      </vt:variant>
      <vt:variant>
        <vt:lpwstr/>
      </vt:variant>
      <vt:variant>
        <vt:lpwstr>_Toc83529863</vt:lpwstr>
      </vt:variant>
      <vt:variant>
        <vt:i4>1835058</vt:i4>
      </vt:variant>
      <vt:variant>
        <vt:i4>362</vt:i4>
      </vt:variant>
      <vt:variant>
        <vt:i4>0</vt:i4>
      </vt:variant>
      <vt:variant>
        <vt:i4>5</vt:i4>
      </vt:variant>
      <vt:variant>
        <vt:lpwstr/>
      </vt:variant>
      <vt:variant>
        <vt:lpwstr>_Toc83529862</vt:lpwstr>
      </vt:variant>
      <vt:variant>
        <vt:i4>2031666</vt:i4>
      </vt:variant>
      <vt:variant>
        <vt:i4>356</vt:i4>
      </vt:variant>
      <vt:variant>
        <vt:i4>0</vt:i4>
      </vt:variant>
      <vt:variant>
        <vt:i4>5</vt:i4>
      </vt:variant>
      <vt:variant>
        <vt:lpwstr/>
      </vt:variant>
      <vt:variant>
        <vt:lpwstr>_Toc83529861</vt:lpwstr>
      </vt:variant>
      <vt:variant>
        <vt:i4>1966130</vt:i4>
      </vt:variant>
      <vt:variant>
        <vt:i4>350</vt:i4>
      </vt:variant>
      <vt:variant>
        <vt:i4>0</vt:i4>
      </vt:variant>
      <vt:variant>
        <vt:i4>5</vt:i4>
      </vt:variant>
      <vt:variant>
        <vt:lpwstr/>
      </vt:variant>
      <vt:variant>
        <vt:lpwstr>_Toc83529860</vt:lpwstr>
      </vt:variant>
      <vt:variant>
        <vt:i4>1507377</vt:i4>
      </vt:variant>
      <vt:variant>
        <vt:i4>344</vt:i4>
      </vt:variant>
      <vt:variant>
        <vt:i4>0</vt:i4>
      </vt:variant>
      <vt:variant>
        <vt:i4>5</vt:i4>
      </vt:variant>
      <vt:variant>
        <vt:lpwstr/>
      </vt:variant>
      <vt:variant>
        <vt:lpwstr>_Toc83529859</vt:lpwstr>
      </vt:variant>
      <vt:variant>
        <vt:i4>1441841</vt:i4>
      </vt:variant>
      <vt:variant>
        <vt:i4>338</vt:i4>
      </vt:variant>
      <vt:variant>
        <vt:i4>0</vt:i4>
      </vt:variant>
      <vt:variant>
        <vt:i4>5</vt:i4>
      </vt:variant>
      <vt:variant>
        <vt:lpwstr/>
      </vt:variant>
      <vt:variant>
        <vt:lpwstr>_Toc83529858</vt:lpwstr>
      </vt:variant>
      <vt:variant>
        <vt:i4>1638449</vt:i4>
      </vt:variant>
      <vt:variant>
        <vt:i4>332</vt:i4>
      </vt:variant>
      <vt:variant>
        <vt:i4>0</vt:i4>
      </vt:variant>
      <vt:variant>
        <vt:i4>5</vt:i4>
      </vt:variant>
      <vt:variant>
        <vt:lpwstr/>
      </vt:variant>
      <vt:variant>
        <vt:lpwstr>_Toc83529857</vt:lpwstr>
      </vt:variant>
      <vt:variant>
        <vt:i4>1572913</vt:i4>
      </vt:variant>
      <vt:variant>
        <vt:i4>326</vt:i4>
      </vt:variant>
      <vt:variant>
        <vt:i4>0</vt:i4>
      </vt:variant>
      <vt:variant>
        <vt:i4>5</vt:i4>
      </vt:variant>
      <vt:variant>
        <vt:lpwstr/>
      </vt:variant>
      <vt:variant>
        <vt:lpwstr>_Toc83529856</vt:lpwstr>
      </vt:variant>
      <vt:variant>
        <vt:i4>1769521</vt:i4>
      </vt:variant>
      <vt:variant>
        <vt:i4>320</vt:i4>
      </vt:variant>
      <vt:variant>
        <vt:i4>0</vt:i4>
      </vt:variant>
      <vt:variant>
        <vt:i4>5</vt:i4>
      </vt:variant>
      <vt:variant>
        <vt:lpwstr/>
      </vt:variant>
      <vt:variant>
        <vt:lpwstr>_Toc83529855</vt:lpwstr>
      </vt:variant>
      <vt:variant>
        <vt:i4>1703985</vt:i4>
      </vt:variant>
      <vt:variant>
        <vt:i4>314</vt:i4>
      </vt:variant>
      <vt:variant>
        <vt:i4>0</vt:i4>
      </vt:variant>
      <vt:variant>
        <vt:i4>5</vt:i4>
      </vt:variant>
      <vt:variant>
        <vt:lpwstr/>
      </vt:variant>
      <vt:variant>
        <vt:lpwstr>_Toc83529854</vt:lpwstr>
      </vt:variant>
      <vt:variant>
        <vt:i4>1900593</vt:i4>
      </vt:variant>
      <vt:variant>
        <vt:i4>308</vt:i4>
      </vt:variant>
      <vt:variant>
        <vt:i4>0</vt:i4>
      </vt:variant>
      <vt:variant>
        <vt:i4>5</vt:i4>
      </vt:variant>
      <vt:variant>
        <vt:lpwstr/>
      </vt:variant>
      <vt:variant>
        <vt:lpwstr>_Toc83529853</vt:lpwstr>
      </vt:variant>
      <vt:variant>
        <vt:i4>1835057</vt:i4>
      </vt:variant>
      <vt:variant>
        <vt:i4>302</vt:i4>
      </vt:variant>
      <vt:variant>
        <vt:i4>0</vt:i4>
      </vt:variant>
      <vt:variant>
        <vt:i4>5</vt:i4>
      </vt:variant>
      <vt:variant>
        <vt:lpwstr/>
      </vt:variant>
      <vt:variant>
        <vt:lpwstr>_Toc83529852</vt:lpwstr>
      </vt:variant>
      <vt:variant>
        <vt:i4>2031665</vt:i4>
      </vt:variant>
      <vt:variant>
        <vt:i4>296</vt:i4>
      </vt:variant>
      <vt:variant>
        <vt:i4>0</vt:i4>
      </vt:variant>
      <vt:variant>
        <vt:i4>5</vt:i4>
      </vt:variant>
      <vt:variant>
        <vt:lpwstr/>
      </vt:variant>
      <vt:variant>
        <vt:lpwstr>_Toc83529851</vt:lpwstr>
      </vt:variant>
      <vt:variant>
        <vt:i4>1966129</vt:i4>
      </vt:variant>
      <vt:variant>
        <vt:i4>290</vt:i4>
      </vt:variant>
      <vt:variant>
        <vt:i4>0</vt:i4>
      </vt:variant>
      <vt:variant>
        <vt:i4>5</vt:i4>
      </vt:variant>
      <vt:variant>
        <vt:lpwstr/>
      </vt:variant>
      <vt:variant>
        <vt:lpwstr>_Toc83529850</vt:lpwstr>
      </vt:variant>
      <vt:variant>
        <vt:i4>1507376</vt:i4>
      </vt:variant>
      <vt:variant>
        <vt:i4>284</vt:i4>
      </vt:variant>
      <vt:variant>
        <vt:i4>0</vt:i4>
      </vt:variant>
      <vt:variant>
        <vt:i4>5</vt:i4>
      </vt:variant>
      <vt:variant>
        <vt:lpwstr/>
      </vt:variant>
      <vt:variant>
        <vt:lpwstr>_Toc83529849</vt:lpwstr>
      </vt:variant>
      <vt:variant>
        <vt:i4>1441840</vt:i4>
      </vt:variant>
      <vt:variant>
        <vt:i4>278</vt:i4>
      </vt:variant>
      <vt:variant>
        <vt:i4>0</vt:i4>
      </vt:variant>
      <vt:variant>
        <vt:i4>5</vt:i4>
      </vt:variant>
      <vt:variant>
        <vt:lpwstr/>
      </vt:variant>
      <vt:variant>
        <vt:lpwstr>_Toc83529848</vt:lpwstr>
      </vt:variant>
      <vt:variant>
        <vt:i4>1638448</vt:i4>
      </vt:variant>
      <vt:variant>
        <vt:i4>272</vt:i4>
      </vt:variant>
      <vt:variant>
        <vt:i4>0</vt:i4>
      </vt:variant>
      <vt:variant>
        <vt:i4>5</vt:i4>
      </vt:variant>
      <vt:variant>
        <vt:lpwstr/>
      </vt:variant>
      <vt:variant>
        <vt:lpwstr>_Toc83529847</vt:lpwstr>
      </vt:variant>
      <vt:variant>
        <vt:i4>1572912</vt:i4>
      </vt:variant>
      <vt:variant>
        <vt:i4>266</vt:i4>
      </vt:variant>
      <vt:variant>
        <vt:i4>0</vt:i4>
      </vt:variant>
      <vt:variant>
        <vt:i4>5</vt:i4>
      </vt:variant>
      <vt:variant>
        <vt:lpwstr/>
      </vt:variant>
      <vt:variant>
        <vt:lpwstr>_Toc83529846</vt:lpwstr>
      </vt:variant>
      <vt:variant>
        <vt:i4>1769520</vt:i4>
      </vt:variant>
      <vt:variant>
        <vt:i4>260</vt:i4>
      </vt:variant>
      <vt:variant>
        <vt:i4>0</vt:i4>
      </vt:variant>
      <vt:variant>
        <vt:i4>5</vt:i4>
      </vt:variant>
      <vt:variant>
        <vt:lpwstr/>
      </vt:variant>
      <vt:variant>
        <vt:lpwstr>_Toc83529845</vt:lpwstr>
      </vt:variant>
      <vt:variant>
        <vt:i4>1703984</vt:i4>
      </vt:variant>
      <vt:variant>
        <vt:i4>254</vt:i4>
      </vt:variant>
      <vt:variant>
        <vt:i4>0</vt:i4>
      </vt:variant>
      <vt:variant>
        <vt:i4>5</vt:i4>
      </vt:variant>
      <vt:variant>
        <vt:lpwstr/>
      </vt:variant>
      <vt:variant>
        <vt:lpwstr>_Toc83529844</vt:lpwstr>
      </vt:variant>
      <vt:variant>
        <vt:i4>1900592</vt:i4>
      </vt:variant>
      <vt:variant>
        <vt:i4>248</vt:i4>
      </vt:variant>
      <vt:variant>
        <vt:i4>0</vt:i4>
      </vt:variant>
      <vt:variant>
        <vt:i4>5</vt:i4>
      </vt:variant>
      <vt:variant>
        <vt:lpwstr/>
      </vt:variant>
      <vt:variant>
        <vt:lpwstr>_Toc83529843</vt:lpwstr>
      </vt:variant>
      <vt:variant>
        <vt:i4>1835056</vt:i4>
      </vt:variant>
      <vt:variant>
        <vt:i4>242</vt:i4>
      </vt:variant>
      <vt:variant>
        <vt:i4>0</vt:i4>
      </vt:variant>
      <vt:variant>
        <vt:i4>5</vt:i4>
      </vt:variant>
      <vt:variant>
        <vt:lpwstr/>
      </vt:variant>
      <vt:variant>
        <vt:lpwstr>_Toc83529842</vt:lpwstr>
      </vt:variant>
      <vt:variant>
        <vt:i4>2031664</vt:i4>
      </vt:variant>
      <vt:variant>
        <vt:i4>236</vt:i4>
      </vt:variant>
      <vt:variant>
        <vt:i4>0</vt:i4>
      </vt:variant>
      <vt:variant>
        <vt:i4>5</vt:i4>
      </vt:variant>
      <vt:variant>
        <vt:lpwstr/>
      </vt:variant>
      <vt:variant>
        <vt:lpwstr>_Toc83529841</vt:lpwstr>
      </vt:variant>
      <vt:variant>
        <vt:i4>1966128</vt:i4>
      </vt:variant>
      <vt:variant>
        <vt:i4>230</vt:i4>
      </vt:variant>
      <vt:variant>
        <vt:i4>0</vt:i4>
      </vt:variant>
      <vt:variant>
        <vt:i4>5</vt:i4>
      </vt:variant>
      <vt:variant>
        <vt:lpwstr/>
      </vt:variant>
      <vt:variant>
        <vt:lpwstr>_Toc83529840</vt:lpwstr>
      </vt:variant>
      <vt:variant>
        <vt:i4>1507383</vt:i4>
      </vt:variant>
      <vt:variant>
        <vt:i4>224</vt:i4>
      </vt:variant>
      <vt:variant>
        <vt:i4>0</vt:i4>
      </vt:variant>
      <vt:variant>
        <vt:i4>5</vt:i4>
      </vt:variant>
      <vt:variant>
        <vt:lpwstr/>
      </vt:variant>
      <vt:variant>
        <vt:lpwstr>_Toc83529839</vt:lpwstr>
      </vt:variant>
      <vt:variant>
        <vt:i4>1441847</vt:i4>
      </vt:variant>
      <vt:variant>
        <vt:i4>218</vt:i4>
      </vt:variant>
      <vt:variant>
        <vt:i4>0</vt:i4>
      </vt:variant>
      <vt:variant>
        <vt:i4>5</vt:i4>
      </vt:variant>
      <vt:variant>
        <vt:lpwstr/>
      </vt:variant>
      <vt:variant>
        <vt:lpwstr>_Toc83529838</vt:lpwstr>
      </vt:variant>
      <vt:variant>
        <vt:i4>1638455</vt:i4>
      </vt:variant>
      <vt:variant>
        <vt:i4>212</vt:i4>
      </vt:variant>
      <vt:variant>
        <vt:i4>0</vt:i4>
      </vt:variant>
      <vt:variant>
        <vt:i4>5</vt:i4>
      </vt:variant>
      <vt:variant>
        <vt:lpwstr/>
      </vt:variant>
      <vt:variant>
        <vt:lpwstr>_Toc83529837</vt:lpwstr>
      </vt:variant>
      <vt:variant>
        <vt:i4>1572919</vt:i4>
      </vt:variant>
      <vt:variant>
        <vt:i4>206</vt:i4>
      </vt:variant>
      <vt:variant>
        <vt:i4>0</vt:i4>
      </vt:variant>
      <vt:variant>
        <vt:i4>5</vt:i4>
      </vt:variant>
      <vt:variant>
        <vt:lpwstr/>
      </vt:variant>
      <vt:variant>
        <vt:lpwstr>_Toc83529836</vt:lpwstr>
      </vt:variant>
      <vt:variant>
        <vt:i4>1769527</vt:i4>
      </vt:variant>
      <vt:variant>
        <vt:i4>200</vt:i4>
      </vt:variant>
      <vt:variant>
        <vt:i4>0</vt:i4>
      </vt:variant>
      <vt:variant>
        <vt:i4>5</vt:i4>
      </vt:variant>
      <vt:variant>
        <vt:lpwstr/>
      </vt:variant>
      <vt:variant>
        <vt:lpwstr>_Toc83529835</vt:lpwstr>
      </vt:variant>
      <vt:variant>
        <vt:i4>1703991</vt:i4>
      </vt:variant>
      <vt:variant>
        <vt:i4>194</vt:i4>
      </vt:variant>
      <vt:variant>
        <vt:i4>0</vt:i4>
      </vt:variant>
      <vt:variant>
        <vt:i4>5</vt:i4>
      </vt:variant>
      <vt:variant>
        <vt:lpwstr/>
      </vt:variant>
      <vt:variant>
        <vt:lpwstr>_Toc83529834</vt:lpwstr>
      </vt:variant>
      <vt:variant>
        <vt:i4>1900599</vt:i4>
      </vt:variant>
      <vt:variant>
        <vt:i4>188</vt:i4>
      </vt:variant>
      <vt:variant>
        <vt:i4>0</vt:i4>
      </vt:variant>
      <vt:variant>
        <vt:i4>5</vt:i4>
      </vt:variant>
      <vt:variant>
        <vt:lpwstr/>
      </vt:variant>
      <vt:variant>
        <vt:lpwstr>_Toc83529833</vt:lpwstr>
      </vt:variant>
      <vt:variant>
        <vt:i4>1835063</vt:i4>
      </vt:variant>
      <vt:variant>
        <vt:i4>182</vt:i4>
      </vt:variant>
      <vt:variant>
        <vt:i4>0</vt:i4>
      </vt:variant>
      <vt:variant>
        <vt:i4>5</vt:i4>
      </vt:variant>
      <vt:variant>
        <vt:lpwstr/>
      </vt:variant>
      <vt:variant>
        <vt:lpwstr>_Toc83529832</vt:lpwstr>
      </vt:variant>
      <vt:variant>
        <vt:i4>2031671</vt:i4>
      </vt:variant>
      <vt:variant>
        <vt:i4>176</vt:i4>
      </vt:variant>
      <vt:variant>
        <vt:i4>0</vt:i4>
      </vt:variant>
      <vt:variant>
        <vt:i4>5</vt:i4>
      </vt:variant>
      <vt:variant>
        <vt:lpwstr/>
      </vt:variant>
      <vt:variant>
        <vt:lpwstr>_Toc83529831</vt:lpwstr>
      </vt:variant>
      <vt:variant>
        <vt:i4>1966135</vt:i4>
      </vt:variant>
      <vt:variant>
        <vt:i4>170</vt:i4>
      </vt:variant>
      <vt:variant>
        <vt:i4>0</vt:i4>
      </vt:variant>
      <vt:variant>
        <vt:i4>5</vt:i4>
      </vt:variant>
      <vt:variant>
        <vt:lpwstr/>
      </vt:variant>
      <vt:variant>
        <vt:lpwstr>_Toc83529830</vt:lpwstr>
      </vt:variant>
      <vt:variant>
        <vt:i4>1507382</vt:i4>
      </vt:variant>
      <vt:variant>
        <vt:i4>164</vt:i4>
      </vt:variant>
      <vt:variant>
        <vt:i4>0</vt:i4>
      </vt:variant>
      <vt:variant>
        <vt:i4>5</vt:i4>
      </vt:variant>
      <vt:variant>
        <vt:lpwstr/>
      </vt:variant>
      <vt:variant>
        <vt:lpwstr>_Toc83529829</vt:lpwstr>
      </vt:variant>
      <vt:variant>
        <vt:i4>1441846</vt:i4>
      </vt:variant>
      <vt:variant>
        <vt:i4>158</vt:i4>
      </vt:variant>
      <vt:variant>
        <vt:i4>0</vt:i4>
      </vt:variant>
      <vt:variant>
        <vt:i4>5</vt:i4>
      </vt:variant>
      <vt:variant>
        <vt:lpwstr/>
      </vt:variant>
      <vt:variant>
        <vt:lpwstr>_Toc83529828</vt:lpwstr>
      </vt:variant>
      <vt:variant>
        <vt:i4>1638454</vt:i4>
      </vt:variant>
      <vt:variant>
        <vt:i4>152</vt:i4>
      </vt:variant>
      <vt:variant>
        <vt:i4>0</vt:i4>
      </vt:variant>
      <vt:variant>
        <vt:i4>5</vt:i4>
      </vt:variant>
      <vt:variant>
        <vt:lpwstr/>
      </vt:variant>
      <vt:variant>
        <vt:lpwstr>_Toc83529827</vt:lpwstr>
      </vt:variant>
      <vt:variant>
        <vt:i4>1572918</vt:i4>
      </vt:variant>
      <vt:variant>
        <vt:i4>146</vt:i4>
      </vt:variant>
      <vt:variant>
        <vt:i4>0</vt:i4>
      </vt:variant>
      <vt:variant>
        <vt:i4>5</vt:i4>
      </vt:variant>
      <vt:variant>
        <vt:lpwstr/>
      </vt:variant>
      <vt:variant>
        <vt:lpwstr>_Toc83529826</vt:lpwstr>
      </vt:variant>
      <vt:variant>
        <vt:i4>1769526</vt:i4>
      </vt:variant>
      <vt:variant>
        <vt:i4>140</vt:i4>
      </vt:variant>
      <vt:variant>
        <vt:i4>0</vt:i4>
      </vt:variant>
      <vt:variant>
        <vt:i4>5</vt:i4>
      </vt:variant>
      <vt:variant>
        <vt:lpwstr/>
      </vt:variant>
      <vt:variant>
        <vt:lpwstr>_Toc83529825</vt:lpwstr>
      </vt:variant>
      <vt:variant>
        <vt:i4>1703990</vt:i4>
      </vt:variant>
      <vt:variant>
        <vt:i4>134</vt:i4>
      </vt:variant>
      <vt:variant>
        <vt:i4>0</vt:i4>
      </vt:variant>
      <vt:variant>
        <vt:i4>5</vt:i4>
      </vt:variant>
      <vt:variant>
        <vt:lpwstr/>
      </vt:variant>
      <vt:variant>
        <vt:lpwstr>_Toc83529824</vt:lpwstr>
      </vt:variant>
      <vt:variant>
        <vt:i4>1900598</vt:i4>
      </vt:variant>
      <vt:variant>
        <vt:i4>128</vt:i4>
      </vt:variant>
      <vt:variant>
        <vt:i4>0</vt:i4>
      </vt:variant>
      <vt:variant>
        <vt:i4>5</vt:i4>
      </vt:variant>
      <vt:variant>
        <vt:lpwstr/>
      </vt:variant>
      <vt:variant>
        <vt:lpwstr>_Toc83529823</vt:lpwstr>
      </vt:variant>
      <vt:variant>
        <vt:i4>1835062</vt:i4>
      </vt:variant>
      <vt:variant>
        <vt:i4>122</vt:i4>
      </vt:variant>
      <vt:variant>
        <vt:i4>0</vt:i4>
      </vt:variant>
      <vt:variant>
        <vt:i4>5</vt:i4>
      </vt:variant>
      <vt:variant>
        <vt:lpwstr/>
      </vt:variant>
      <vt:variant>
        <vt:lpwstr>_Toc83529822</vt:lpwstr>
      </vt:variant>
      <vt:variant>
        <vt:i4>2031670</vt:i4>
      </vt:variant>
      <vt:variant>
        <vt:i4>116</vt:i4>
      </vt:variant>
      <vt:variant>
        <vt:i4>0</vt:i4>
      </vt:variant>
      <vt:variant>
        <vt:i4>5</vt:i4>
      </vt:variant>
      <vt:variant>
        <vt:lpwstr/>
      </vt:variant>
      <vt:variant>
        <vt:lpwstr>_Toc83529821</vt:lpwstr>
      </vt:variant>
      <vt:variant>
        <vt:i4>1966134</vt:i4>
      </vt:variant>
      <vt:variant>
        <vt:i4>110</vt:i4>
      </vt:variant>
      <vt:variant>
        <vt:i4>0</vt:i4>
      </vt:variant>
      <vt:variant>
        <vt:i4>5</vt:i4>
      </vt:variant>
      <vt:variant>
        <vt:lpwstr/>
      </vt:variant>
      <vt:variant>
        <vt:lpwstr>_Toc83529820</vt:lpwstr>
      </vt:variant>
      <vt:variant>
        <vt:i4>1507381</vt:i4>
      </vt:variant>
      <vt:variant>
        <vt:i4>104</vt:i4>
      </vt:variant>
      <vt:variant>
        <vt:i4>0</vt:i4>
      </vt:variant>
      <vt:variant>
        <vt:i4>5</vt:i4>
      </vt:variant>
      <vt:variant>
        <vt:lpwstr/>
      </vt:variant>
      <vt:variant>
        <vt:lpwstr>_Toc83529819</vt:lpwstr>
      </vt:variant>
      <vt:variant>
        <vt:i4>1441845</vt:i4>
      </vt:variant>
      <vt:variant>
        <vt:i4>98</vt:i4>
      </vt:variant>
      <vt:variant>
        <vt:i4>0</vt:i4>
      </vt:variant>
      <vt:variant>
        <vt:i4>5</vt:i4>
      </vt:variant>
      <vt:variant>
        <vt:lpwstr/>
      </vt:variant>
      <vt:variant>
        <vt:lpwstr>_Toc83529818</vt:lpwstr>
      </vt:variant>
      <vt:variant>
        <vt:i4>1638453</vt:i4>
      </vt:variant>
      <vt:variant>
        <vt:i4>92</vt:i4>
      </vt:variant>
      <vt:variant>
        <vt:i4>0</vt:i4>
      </vt:variant>
      <vt:variant>
        <vt:i4>5</vt:i4>
      </vt:variant>
      <vt:variant>
        <vt:lpwstr/>
      </vt:variant>
      <vt:variant>
        <vt:lpwstr>_Toc83529817</vt:lpwstr>
      </vt:variant>
      <vt:variant>
        <vt:i4>1572917</vt:i4>
      </vt:variant>
      <vt:variant>
        <vt:i4>86</vt:i4>
      </vt:variant>
      <vt:variant>
        <vt:i4>0</vt:i4>
      </vt:variant>
      <vt:variant>
        <vt:i4>5</vt:i4>
      </vt:variant>
      <vt:variant>
        <vt:lpwstr/>
      </vt:variant>
      <vt:variant>
        <vt:lpwstr>_Toc83529816</vt:lpwstr>
      </vt:variant>
      <vt:variant>
        <vt:i4>1769525</vt:i4>
      </vt:variant>
      <vt:variant>
        <vt:i4>80</vt:i4>
      </vt:variant>
      <vt:variant>
        <vt:i4>0</vt:i4>
      </vt:variant>
      <vt:variant>
        <vt:i4>5</vt:i4>
      </vt:variant>
      <vt:variant>
        <vt:lpwstr/>
      </vt:variant>
      <vt:variant>
        <vt:lpwstr>_Toc83529815</vt:lpwstr>
      </vt:variant>
      <vt:variant>
        <vt:i4>1703989</vt:i4>
      </vt:variant>
      <vt:variant>
        <vt:i4>74</vt:i4>
      </vt:variant>
      <vt:variant>
        <vt:i4>0</vt:i4>
      </vt:variant>
      <vt:variant>
        <vt:i4>5</vt:i4>
      </vt:variant>
      <vt:variant>
        <vt:lpwstr/>
      </vt:variant>
      <vt:variant>
        <vt:lpwstr>_Toc83529814</vt:lpwstr>
      </vt:variant>
      <vt:variant>
        <vt:i4>1900597</vt:i4>
      </vt:variant>
      <vt:variant>
        <vt:i4>68</vt:i4>
      </vt:variant>
      <vt:variant>
        <vt:i4>0</vt:i4>
      </vt:variant>
      <vt:variant>
        <vt:i4>5</vt:i4>
      </vt:variant>
      <vt:variant>
        <vt:lpwstr/>
      </vt:variant>
      <vt:variant>
        <vt:lpwstr>_Toc83529813</vt:lpwstr>
      </vt:variant>
      <vt:variant>
        <vt:i4>1835061</vt:i4>
      </vt:variant>
      <vt:variant>
        <vt:i4>62</vt:i4>
      </vt:variant>
      <vt:variant>
        <vt:i4>0</vt:i4>
      </vt:variant>
      <vt:variant>
        <vt:i4>5</vt:i4>
      </vt:variant>
      <vt:variant>
        <vt:lpwstr/>
      </vt:variant>
      <vt:variant>
        <vt:lpwstr>_Toc83529812</vt:lpwstr>
      </vt:variant>
      <vt:variant>
        <vt:i4>2031669</vt:i4>
      </vt:variant>
      <vt:variant>
        <vt:i4>56</vt:i4>
      </vt:variant>
      <vt:variant>
        <vt:i4>0</vt:i4>
      </vt:variant>
      <vt:variant>
        <vt:i4>5</vt:i4>
      </vt:variant>
      <vt:variant>
        <vt:lpwstr/>
      </vt:variant>
      <vt:variant>
        <vt:lpwstr>_Toc83529811</vt:lpwstr>
      </vt:variant>
      <vt:variant>
        <vt:i4>1966133</vt:i4>
      </vt:variant>
      <vt:variant>
        <vt:i4>50</vt:i4>
      </vt:variant>
      <vt:variant>
        <vt:i4>0</vt:i4>
      </vt:variant>
      <vt:variant>
        <vt:i4>5</vt:i4>
      </vt:variant>
      <vt:variant>
        <vt:lpwstr/>
      </vt:variant>
      <vt:variant>
        <vt:lpwstr>_Toc83529810</vt:lpwstr>
      </vt:variant>
      <vt:variant>
        <vt:i4>1507380</vt:i4>
      </vt:variant>
      <vt:variant>
        <vt:i4>44</vt:i4>
      </vt:variant>
      <vt:variant>
        <vt:i4>0</vt:i4>
      </vt:variant>
      <vt:variant>
        <vt:i4>5</vt:i4>
      </vt:variant>
      <vt:variant>
        <vt:lpwstr/>
      </vt:variant>
      <vt:variant>
        <vt:lpwstr>_Toc83529809</vt:lpwstr>
      </vt:variant>
      <vt:variant>
        <vt:i4>1441844</vt:i4>
      </vt:variant>
      <vt:variant>
        <vt:i4>38</vt:i4>
      </vt:variant>
      <vt:variant>
        <vt:i4>0</vt:i4>
      </vt:variant>
      <vt:variant>
        <vt:i4>5</vt:i4>
      </vt:variant>
      <vt:variant>
        <vt:lpwstr/>
      </vt:variant>
      <vt:variant>
        <vt:lpwstr>_Toc83529808</vt:lpwstr>
      </vt:variant>
      <vt:variant>
        <vt:i4>1638452</vt:i4>
      </vt:variant>
      <vt:variant>
        <vt:i4>32</vt:i4>
      </vt:variant>
      <vt:variant>
        <vt:i4>0</vt:i4>
      </vt:variant>
      <vt:variant>
        <vt:i4>5</vt:i4>
      </vt:variant>
      <vt:variant>
        <vt:lpwstr/>
      </vt:variant>
      <vt:variant>
        <vt:lpwstr>_Toc83529807</vt:lpwstr>
      </vt:variant>
      <vt:variant>
        <vt:i4>1572916</vt:i4>
      </vt:variant>
      <vt:variant>
        <vt:i4>26</vt:i4>
      </vt:variant>
      <vt:variant>
        <vt:i4>0</vt:i4>
      </vt:variant>
      <vt:variant>
        <vt:i4>5</vt:i4>
      </vt:variant>
      <vt:variant>
        <vt:lpwstr/>
      </vt:variant>
      <vt:variant>
        <vt:lpwstr>_Toc83529806</vt:lpwstr>
      </vt:variant>
      <vt:variant>
        <vt:i4>1769524</vt:i4>
      </vt:variant>
      <vt:variant>
        <vt:i4>20</vt:i4>
      </vt:variant>
      <vt:variant>
        <vt:i4>0</vt:i4>
      </vt:variant>
      <vt:variant>
        <vt:i4>5</vt:i4>
      </vt:variant>
      <vt:variant>
        <vt:lpwstr/>
      </vt:variant>
      <vt:variant>
        <vt:lpwstr>_Toc83529805</vt:lpwstr>
      </vt:variant>
      <vt:variant>
        <vt:i4>1703988</vt:i4>
      </vt:variant>
      <vt:variant>
        <vt:i4>14</vt:i4>
      </vt:variant>
      <vt:variant>
        <vt:i4>0</vt:i4>
      </vt:variant>
      <vt:variant>
        <vt:i4>5</vt:i4>
      </vt:variant>
      <vt:variant>
        <vt:lpwstr/>
      </vt:variant>
      <vt:variant>
        <vt:lpwstr>_Toc83529804</vt:lpwstr>
      </vt:variant>
      <vt:variant>
        <vt:i4>1900596</vt:i4>
      </vt:variant>
      <vt:variant>
        <vt:i4>8</vt:i4>
      </vt:variant>
      <vt:variant>
        <vt:i4>0</vt:i4>
      </vt:variant>
      <vt:variant>
        <vt:i4>5</vt:i4>
      </vt:variant>
      <vt:variant>
        <vt:lpwstr/>
      </vt:variant>
      <vt:variant>
        <vt:lpwstr>_Toc83529803</vt:lpwstr>
      </vt:variant>
      <vt:variant>
        <vt:i4>1835060</vt:i4>
      </vt:variant>
      <vt:variant>
        <vt:i4>2</vt:i4>
      </vt:variant>
      <vt:variant>
        <vt:i4>0</vt:i4>
      </vt:variant>
      <vt:variant>
        <vt:i4>5</vt:i4>
      </vt:variant>
      <vt:variant>
        <vt:lpwstr/>
      </vt:variant>
      <vt:variant>
        <vt:lpwstr>_Toc83529802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Murray</dc:creator>
  <cp:keywords/>
  <dc:description/>
  <cp:lastModifiedBy>Ian Murray</cp:lastModifiedBy>
  <cp:revision>10</cp:revision>
  <dcterms:created xsi:type="dcterms:W3CDTF">2022-12-06T03:37:00Z</dcterms:created>
  <dcterms:modified xsi:type="dcterms:W3CDTF">2024-01-11T00:25:00Z</dcterms:modified>
</cp:coreProperties>
</file>